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F" w:rsidRDefault="0093742F" w:rsidP="0093742F">
      <w:pPr>
        <w:jc w:val="center"/>
      </w:pPr>
    </w:p>
    <w:p w:rsidR="0093742F" w:rsidRDefault="0093742F" w:rsidP="0093742F">
      <w:pPr>
        <w:jc w:val="center"/>
        <w:rPr>
          <w:b/>
        </w:rPr>
      </w:pPr>
      <w:r>
        <w:rPr>
          <w:b/>
        </w:rPr>
        <w:t>ПРОТОКОЛ</w:t>
      </w:r>
    </w:p>
    <w:p w:rsidR="0093742F" w:rsidRDefault="0093742F" w:rsidP="0093742F">
      <w:pPr>
        <w:jc w:val="center"/>
        <w:rPr>
          <w:b/>
        </w:rPr>
      </w:pPr>
      <w:r>
        <w:rPr>
          <w:b/>
        </w:rPr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</w:rPr>
          <w:t>2009 г</w:t>
        </w:r>
      </w:smartTag>
      <w:r>
        <w:rPr>
          <w:b/>
        </w:rPr>
        <w:t>. №11</w:t>
      </w:r>
    </w:p>
    <w:p w:rsidR="0093742F" w:rsidRDefault="0093742F" w:rsidP="0093742F">
      <w:pPr>
        <w:jc w:val="center"/>
        <w:rPr>
          <w:b/>
        </w:rPr>
      </w:pPr>
      <w:r>
        <w:rPr>
          <w:b/>
        </w:rPr>
        <w:t>Совета некоммерческого партнерства</w:t>
      </w:r>
    </w:p>
    <w:p w:rsidR="0093742F" w:rsidRDefault="0093742F" w:rsidP="0093742F">
      <w:pPr>
        <w:jc w:val="center"/>
        <w:rPr>
          <w:b/>
        </w:rPr>
      </w:pPr>
      <w:r>
        <w:rPr>
          <w:b/>
        </w:rPr>
        <w:t>«Союз проектировщиков Поволжья»</w:t>
      </w:r>
    </w:p>
    <w:p w:rsidR="0093742F" w:rsidRDefault="0093742F" w:rsidP="0093742F">
      <w:pPr>
        <w:jc w:val="center"/>
      </w:pPr>
    </w:p>
    <w:p w:rsidR="0093742F" w:rsidRDefault="0093742F" w:rsidP="0093742F">
      <w:pPr>
        <w:jc w:val="both"/>
      </w:pPr>
      <w:r>
        <w:tab/>
        <w:t xml:space="preserve">Основание созыва Совета – требование исполнительного директора </w:t>
      </w:r>
      <w:r w:rsidR="008C4D31">
        <w:t xml:space="preserve">НП СПП </w:t>
      </w:r>
      <w:r>
        <w:t xml:space="preserve"> от 1</w:t>
      </w:r>
      <w:r w:rsidR="009C7B11">
        <w:t>0</w:t>
      </w:r>
      <w:r>
        <w:t xml:space="preserve"> декабря </w:t>
      </w:r>
      <w:smartTag w:uri="urn:schemas-microsoft-com:office:smarttags" w:element="metricconverter">
        <w:smartTagPr>
          <w:attr w:name="ProductID" w:val="2009 г"/>
        </w:smartTagPr>
        <w:r>
          <w:t>2009 г</w:t>
        </w:r>
      </w:smartTag>
      <w:r>
        <w:t>.</w:t>
      </w:r>
    </w:p>
    <w:p w:rsidR="0093742F" w:rsidRDefault="0093742F" w:rsidP="0093742F">
      <w:pPr>
        <w:jc w:val="both"/>
      </w:pPr>
      <w:r>
        <w:tab/>
        <w:t>Место проведения заседания Совета – г. Чебоксары, пр. Московский, д. 3, время проведения – 17-00.</w:t>
      </w:r>
    </w:p>
    <w:p w:rsidR="0093742F" w:rsidRDefault="0093742F" w:rsidP="0093742F">
      <w:pPr>
        <w:jc w:val="both"/>
      </w:pPr>
      <w:r>
        <w:tab/>
        <w:t>Председательствующий на заседании Совета – председатель Совета НП «Союз проектировщиков Поволжья» А.В. Кольяков</w:t>
      </w:r>
      <w:r w:rsidR="00C401D3">
        <w:t>.</w:t>
      </w:r>
      <w:r>
        <w:tab/>
      </w:r>
    </w:p>
    <w:p w:rsidR="0093742F" w:rsidRDefault="0093742F" w:rsidP="0093742F">
      <w:pPr>
        <w:jc w:val="both"/>
      </w:pPr>
    </w:p>
    <w:p w:rsidR="0093742F" w:rsidRPr="00FF2239" w:rsidRDefault="0093742F" w:rsidP="0093742F">
      <w:pPr>
        <w:jc w:val="both"/>
        <w:rPr>
          <w:u w:val="single"/>
        </w:rPr>
      </w:pPr>
      <w:r>
        <w:tab/>
      </w:r>
      <w:r>
        <w:rPr>
          <w:u w:val="single"/>
        </w:rPr>
        <w:t xml:space="preserve">Из </w:t>
      </w:r>
      <w:r w:rsidR="0089355E">
        <w:rPr>
          <w:u w:val="single"/>
        </w:rPr>
        <w:t>9</w:t>
      </w:r>
      <w:r>
        <w:rPr>
          <w:u w:val="single"/>
        </w:rPr>
        <w:t xml:space="preserve"> членов Совета для участия в заседании </w:t>
      </w:r>
      <w:r w:rsidRPr="00FF2239">
        <w:rPr>
          <w:u w:val="single"/>
        </w:rPr>
        <w:t xml:space="preserve">зарегистрировались </w:t>
      </w:r>
      <w:r w:rsidR="00E96573">
        <w:rPr>
          <w:u w:val="single"/>
        </w:rPr>
        <w:t xml:space="preserve">  </w:t>
      </w:r>
      <w:r w:rsidR="0089355E">
        <w:rPr>
          <w:u w:val="single"/>
        </w:rPr>
        <w:t>7</w:t>
      </w:r>
      <w:r w:rsidRPr="00FF2239">
        <w:rPr>
          <w:u w:val="single"/>
        </w:rPr>
        <w:t>:</w:t>
      </w:r>
    </w:p>
    <w:p w:rsidR="0093742F" w:rsidRPr="00FF2239" w:rsidRDefault="0093742F" w:rsidP="0093742F">
      <w:pPr>
        <w:numPr>
          <w:ilvl w:val="0"/>
          <w:numId w:val="1"/>
        </w:numPr>
        <w:tabs>
          <w:tab w:val="left" w:pos="720"/>
        </w:tabs>
        <w:jc w:val="both"/>
      </w:pPr>
      <w:r w:rsidRPr="00FF2239">
        <w:t>Кольяков Алексей Владимирович (</w:t>
      </w:r>
      <w:r>
        <w:t>ГУП ЧР ПИ «Чувашгражданпроект» Минстроя Чувашии</w:t>
      </w:r>
      <w:r w:rsidRPr="00FF2239">
        <w:t>);</w:t>
      </w:r>
    </w:p>
    <w:p w:rsidR="0093742F" w:rsidRPr="00FF2239" w:rsidRDefault="0093742F" w:rsidP="0093742F">
      <w:pPr>
        <w:numPr>
          <w:ilvl w:val="0"/>
          <w:numId w:val="1"/>
        </w:numPr>
        <w:tabs>
          <w:tab w:val="left" w:pos="720"/>
        </w:tabs>
        <w:jc w:val="both"/>
      </w:pPr>
      <w:r w:rsidRPr="00FF2239">
        <w:t>Рожков</w:t>
      </w:r>
      <w:r>
        <w:t>а</w:t>
      </w:r>
      <w:r w:rsidRPr="00FF2239">
        <w:t xml:space="preserve"> Надежд</w:t>
      </w:r>
      <w:r>
        <w:t>а</w:t>
      </w:r>
      <w:r w:rsidRPr="00FF2239">
        <w:t xml:space="preserve"> Арсентьев</w:t>
      </w:r>
      <w:r>
        <w:t>на</w:t>
      </w:r>
      <w:r w:rsidRPr="00FF2239">
        <w:t xml:space="preserve"> (ОАО «Архитектурное бюро «Классика»);</w:t>
      </w:r>
    </w:p>
    <w:p w:rsidR="0093742F" w:rsidRDefault="0093742F" w:rsidP="0093742F">
      <w:pPr>
        <w:numPr>
          <w:ilvl w:val="0"/>
          <w:numId w:val="1"/>
        </w:numPr>
        <w:tabs>
          <w:tab w:val="left" w:pos="720"/>
        </w:tabs>
        <w:jc w:val="both"/>
      </w:pPr>
      <w:r>
        <w:t>Кожекин Анатолий Николаевич (ООО НПП «Инженерный центр») – по доверенности (уполномоченное лицо – Баталыгин Сергей Николаевич);</w:t>
      </w:r>
    </w:p>
    <w:p w:rsidR="0093742F" w:rsidRDefault="0089355E" w:rsidP="0093742F">
      <w:pPr>
        <w:numPr>
          <w:ilvl w:val="0"/>
          <w:numId w:val="1"/>
        </w:numPr>
        <w:tabs>
          <w:tab w:val="left" w:pos="720"/>
        </w:tabs>
        <w:jc w:val="both"/>
      </w:pPr>
      <w:r>
        <w:t xml:space="preserve">Назыров С. С. </w:t>
      </w:r>
      <w:r w:rsidR="0093742F">
        <w:t xml:space="preserve"> (</w:t>
      </w:r>
      <w:r>
        <w:t>Индивидуальный предприниматель);</w:t>
      </w:r>
    </w:p>
    <w:p w:rsidR="0093742F" w:rsidRDefault="0093742F" w:rsidP="0093742F">
      <w:pPr>
        <w:numPr>
          <w:ilvl w:val="0"/>
          <w:numId w:val="1"/>
        </w:numPr>
        <w:tabs>
          <w:tab w:val="left" w:pos="720"/>
        </w:tabs>
        <w:jc w:val="both"/>
      </w:pPr>
      <w:r w:rsidRPr="00FF2239">
        <w:t>Семушин Александр Георгиевич (ОАО НИПИИ «Кировпроект»)</w:t>
      </w:r>
      <w:r w:rsidR="000B0103">
        <w:t>;</w:t>
      </w:r>
    </w:p>
    <w:p w:rsidR="00D817B0" w:rsidRPr="0089355E" w:rsidRDefault="0089355E" w:rsidP="00D817B0">
      <w:pPr>
        <w:pStyle w:val="a6"/>
        <w:numPr>
          <w:ilvl w:val="0"/>
          <w:numId w:val="1"/>
        </w:numPr>
        <w:jc w:val="both"/>
        <w:rPr>
          <w:u w:val="single"/>
        </w:rPr>
      </w:pPr>
      <w:r w:rsidRPr="0089355E">
        <w:t>Александрова</w:t>
      </w:r>
      <w:r w:rsidRPr="0089355E">
        <w:rPr>
          <w:u w:val="single"/>
        </w:rPr>
        <w:t xml:space="preserve"> </w:t>
      </w:r>
      <w:r w:rsidRPr="0089355E">
        <w:t>Елена Геннадьевна</w:t>
      </w:r>
      <w:r w:rsidRPr="0089355E">
        <w:rPr>
          <w:u w:val="single"/>
        </w:rPr>
        <w:t xml:space="preserve"> </w:t>
      </w:r>
      <w:r>
        <w:rPr>
          <w:u w:val="single"/>
        </w:rPr>
        <w:t xml:space="preserve"> </w:t>
      </w:r>
      <w:r>
        <w:t>(ОАО «Маригражданстрой»);</w:t>
      </w:r>
    </w:p>
    <w:p w:rsidR="00D817B0" w:rsidRPr="0089355E" w:rsidRDefault="0089355E" w:rsidP="00D817B0">
      <w:pPr>
        <w:pStyle w:val="a6"/>
        <w:numPr>
          <w:ilvl w:val="0"/>
          <w:numId w:val="1"/>
        </w:numPr>
        <w:jc w:val="both"/>
      </w:pPr>
      <w:r w:rsidRPr="0089355E">
        <w:t>Богатиков</w:t>
      </w:r>
      <w:r>
        <w:t xml:space="preserve"> Сергей Витальевич (ООО «Аркон»).</w:t>
      </w:r>
    </w:p>
    <w:p w:rsidR="00E96573" w:rsidRPr="0093742F" w:rsidRDefault="00E96573" w:rsidP="00E96573">
      <w:pPr>
        <w:ind w:left="360"/>
        <w:jc w:val="both"/>
        <w:rPr>
          <w:highlight w:val="yellow"/>
        </w:rPr>
      </w:pPr>
    </w:p>
    <w:p w:rsidR="0093742F" w:rsidRDefault="0093742F" w:rsidP="0093742F">
      <w:pPr>
        <w:ind w:left="360" w:firstLine="348"/>
        <w:jc w:val="both"/>
        <w:rPr>
          <w:u w:val="single"/>
        </w:rPr>
      </w:pPr>
      <w:r>
        <w:rPr>
          <w:u w:val="single"/>
        </w:rPr>
        <w:t>На заседании Совета</w:t>
      </w:r>
      <w:r w:rsidR="009C7B11">
        <w:rPr>
          <w:u w:val="single"/>
        </w:rPr>
        <w:t xml:space="preserve"> НП СПП</w:t>
      </w:r>
      <w:r>
        <w:rPr>
          <w:u w:val="single"/>
        </w:rPr>
        <w:t xml:space="preserve"> присутствовали без права голоса следующие лица:</w:t>
      </w:r>
    </w:p>
    <w:p w:rsidR="0093742F" w:rsidRDefault="0093742F" w:rsidP="0093742F">
      <w:pPr>
        <w:numPr>
          <w:ilvl w:val="0"/>
          <w:numId w:val="2"/>
        </w:numPr>
        <w:tabs>
          <w:tab w:val="left" w:pos="1080"/>
        </w:tabs>
        <w:jc w:val="both"/>
      </w:pPr>
      <w:r>
        <w:t xml:space="preserve">Плотников Леонид Васильевич – </w:t>
      </w:r>
      <w:r w:rsidR="001D2664">
        <w:t>председатель Контрольной комиссии</w:t>
      </w:r>
      <w:r>
        <w:t>;</w:t>
      </w:r>
    </w:p>
    <w:p w:rsidR="0093742F" w:rsidRDefault="0093742F" w:rsidP="0093742F">
      <w:pPr>
        <w:numPr>
          <w:ilvl w:val="0"/>
          <w:numId w:val="2"/>
        </w:numPr>
        <w:tabs>
          <w:tab w:val="left" w:pos="1080"/>
        </w:tabs>
        <w:jc w:val="both"/>
      </w:pPr>
      <w:r>
        <w:t>Орешников Анатолий Борисович - исполнительный директор НП СПП;</w:t>
      </w:r>
    </w:p>
    <w:p w:rsidR="0093742F" w:rsidRDefault="0093742F" w:rsidP="0093742F">
      <w:pPr>
        <w:numPr>
          <w:ilvl w:val="0"/>
          <w:numId w:val="2"/>
        </w:numPr>
        <w:tabs>
          <w:tab w:val="left" w:pos="1080"/>
        </w:tabs>
        <w:jc w:val="both"/>
      </w:pPr>
      <w:r>
        <w:t>Данилова Марина Германовна – заместитель исполнительного директора НП СПП;</w:t>
      </w:r>
    </w:p>
    <w:p w:rsidR="0093742F" w:rsidRDefault="0093742F" w:rsidP="0093742F">
      <w:pPr>
        <w:numPr>
          <w:ilvl w:val="0"/>
          <w:numId w:val="2"/>
        </w:numPr>
        <w:tabs>
          <w:tab w:val="left" w:pos="1080"/>
        </w:tabs>
        <w:jc w:val="both"/>
      </w:pPr>
      <w:r>
        <w:t>Никольская Елена Александровна – юрист НП СПП.</w:t>
      </w:r>
    </w:p>
    <w:p w:rsidR="0093742F" w:rsidRDefault="0093742F" w:rsidP="0093742F">
      <w:pPr>
        <w:ind w:left="708"/>
        <w:jc w:val="both"/>
        <w:rPr>
          <w:b/>
        </w:rPr>
      </w:pPr>
    </w:p>
    <w:p w:rsidR="0093742F" w:rsidRDefault="0093742F" w:rsidP="0093742F">
      <w:pPr>
        <w:ind w:left="708"/>
        <w:jc w:val="both"/>
        <w:rPr>
          <w:b/>
        </w:rPr>
      </w:pPr>
      <w:r>
        <w:rPr>
          <w:b/>
        </w:rPr>
        <w:t>ОТКРЫТИЕ ЗАСЕДАНИЯ СОВЕТА</w:t>
      </w:r>
    </w:p>
    <w:p w:rsidR="0093742F" w:rsidRDefault="0093742F" w:rsidP="0093742F">
      <w:pPr>
        <w:ind w:firstLine="708"/>
        <w:jc w:val="both"/>
      </w:pPr>
      <w:r>
        <w:t xml:space="preserve">СЛУШАЛИ: </w:t>
      </w:r>
      <w:r w:rsidRPr="00FF2239">
        <w:t xml:space="preserve">Председательствующего, который сообщил, что из </w:t>
      </w:r>
      <w:r w:rsidR="0089355E" w:rsidRPr="0089355E">
        <w:t>9</w:t>
      </w:r>
      <w:r w:rsidRPr="00FF2239">
        <w:t xml:space="preserve"> членов Совета в заседании принимают участие </w:t>
      </w:r>
      <w:r w:rsidR="0089355E" w:rsidRPr="0089355E">
        <w:t>7</w:t>
      </w:r>
      <w:r w:rsidR="0089355E">
        <w:t xml:space="preserve"> </w:t>
      </w:r>
      <w:r w:rsidRPr="00FF2239">
        <w:t>член</w:t>
      </w:r>
      <w:r>
        <w:t>ов</w:t>
      </w:r>
      <w:r w:rsidRPr="00FF2239">
        <w:t xml:space="preserve"> Совета</w:t>
      </w:r>
      <w:r w:rsidR="009C7B11">
        <w:t xml:space="preserve"> НП СПП</w:t>
      </w:r>
      <w:r w:rsidRPr="00FF2239">
        <w:t>. Совет правомочен, т.к. в нем принимает участие более половины членов Совета</w:t>
      </w:r>
      <w:r w:rsidR="009C7B11">
        <w:t xml:space="preserve"> НП СПП</w:t>
      </w:r>
      <w:r>
        <w:t>.</w:t>
      </w:r>
    </w:p>
    <w:p w:rsidR="0093742F" w:rsidRDefault="0093742F" w:rsidP="0093742F">
      <w:pPr>
        <w:jc w:val="both"/>
      </w:pPr>
      <w:r>
        <w:tab/>
        <w:t>Председательствующий объявил заседание Совета</w:t>
      </w:r>
      <w:r w:rsidR="009C7B11">
        <w:t xml:space="preserve"> НП СПП</w:t>
      </w:r>
      <w:r>
        <w:t xml:space="preserve"> открытым.</w:t>
      </w:r>
    </w:p>
    <w:p w:rsidR="0093742F" w:rsidRDefault="0093742F" w:rsidP="0093742F">
      <w:pPr>
        <w:jc w:val="both"/>
      </w:pPr>
    </w:p>
    <w:p w:rsidR="0093742F" w:rsidRDefault="0093742F" w:rsidP="0093742F">
      <w:pPr>
        <w:jc w:val="both"/>
        <w:rPr>
          <w:b/>
        </w:rPr>
      </w:pPr>
      <w:r>
        <w:tab/>
      </w:r>
      <w:r>
        <w:rPr>
          <w:b/>
        </w:rPr>
        <w:t>О ПОВЕСТКЕ ДНЯ СОВЕТА</w:t>
      </w:r>
    </w:p>
    <w:p w:rsidR="0093742F" w:rsidRDefault="0093742F" w:rsidP="0093742F">
      <w:pPr>
        <w:ind w:firstLine="708"/>
        <w:jc w:val="both"/>
      </w:pPr>
      <w:r>
        <w:t>СЛУШАЛИ: Председательствующего, который предложил утвердить повестку дня Совета</w:t>
      </w:r>
      <w:r w:rsidR="009C7B11">
        <w:t xml:space="preserve"> НП СПП</w:t>
      </w:r>
      <w:r>
        <w:t xml:space="preserve"> из </w:t>
      </w:r>
      <w:r w:rsidR="00D817B0">
        <w:t>4</w:t>
      </w:r>
      <w:r>
        <w:t xml:space="preserve"> вопрос</w:t>
      </w:r>
      <w:r w:rsidR="00E96573">
        <w:t>ов</w:t>
      </w:r>
      <w:r>
        <w:t>:</w:t>
      </w:r>
    </w:p>
    <w:p w:rsidR="00D817B0" w:rsidRPr="0089355E" w:rsidRDefault="001D2664" w:rsidP="00D817B0">
      <w:pPr>
        <w:numPr>
          <w:ilvl w:val="0"/>
          <w:numId w:val="3"/>
        </w:numPr>
        <w:suppressAutoHyphens w:val="0"/>
        <w:jc w:val="both"/>
      </w:pPr>
      <w:r>
        <w:t xml:space="preserve">Утверждение состава </w:t>
      </w:r>
      <w:r w:rsidR="00D817B0" w:rsidRPr="0089355E">
        <w:t xml:space="preserve"> комисси</w:t>
      </w:r>
      <w:r>
        <w:t>й</w:t>
      </w:r>
      <w:r w:rsidR="00D817B0" w:rsidRPr="0089355E">
        <w:t>: аттестационной, контрольной, дисциплинарной;</w:t>
      </w:r>
    </w:p>
    <w:p w:rsidR="00D817B0" w:rsidRPr="0089355E" w:rsidRDefault="001D2664" w:rsidP="00D817B0">
      <w:pPr>
        <w:numPr>
          <w:ilvl w:val="0"/>
          <w:numId w:val="3"/>
        </w:numPr>
        <w:suppressAutoHyphens w:val="0"/>
        <w:jc w:val="both"/>
      </w:pPr>
      <w:r>
        <w:t>Назначение</w:t>
      </w:r>
      <w:r w:rsidR="00D817B0" w:rsidRPr="0089355E">
        <w:t xml:space="preserve"> председателей комиссий;</w:t>
      </w:r>
    </w:p>
    <w:p w:rsidR="0093742F" w:rsidRPr="0089355E" w:rsidRDefault="0093742F" w:rsidP="0093742F">
      <w:pPr>
        <w:numPr>
          <w:ilvl w:val="0"/>
          <w:numId w:val="3"/>
        </w:numPr>
        <w:suppressAutoHyphens w:val="0"/>
        <w:jc w:val="both"/>
      </w:pPr>
      <w:r w:rsidRPr="0089355E">
        <w:t>О приеме в члены НП СПП (док. председатель Контрольной комиссии Л. В. Плотников).</w:t>
      </w:r>
    </w:p>
    <w:p w:rsidR="0093742F" w:rsidRPr="0089355E" w:rsidRDefault="00D817B0" w:rsidP="0093742F">
      <w:pPr>
        <w:numPr>
          <w:ilvl w:val="0"/>
          <w:numId w:val="3"/>
        </w:numPr>
        <w:suppressAutoHyphens w:val="0"/>
        <w:jc w:val="both"/>
      </w:pPr>
      <w:r w:rsidRPr="0089355E">
        <w:t>Повторное у</w:t>
      </w:r>
      <w:r w:rsidR="0093742F" w:rsidRPr="0089355E">
        <w:t>тверждение документов НП СПП</w:t>
      </w:r>
      <w:r w:rsidR="000B0103" w:rsidRPr="0089355E">
        <w:t xml:space="preserve"> (докл</w:t>
      </w:r>
      <w:r w:rsidR="0093742F" w:rsidRPr="0089355E">
        <w:t>.</w:t>
      </w:r>
      <w:r w:rsidR="000B0103" w:rsidRPr="0089355E">
        <w:t xml:space="preserve"> Председатель Совета </w:t>
      </w:r>
      <w:r w:rsidR="00E96573" w:rsidRPr="0089355E">
        <w:t xml:space="preserve">НП СПП </w:t>
      </w:r>
      <w:r w:rsidR="000B0103" w:rsidRPr="0089355E">
        <w:t>А. В. Кольяков).</w:t>
      </w:r>
    </w:p>
    <w:p w:rsidR="0093742F" w:rsidRPr="0093742F" w:rsidRDefault="0093742F" w:rsidP="0093742F">
      <w:pPr>
        <w:suppressAutoHyphens w:val="0"/>
        <w:ind w:left="360"/>
        <w:jc w:val="both"/>
      </w:pPr>
    </w:p>
    <w:p w:rsidR="0093742F" w:rsidRDefault="0093742F" w:rsidP="0093742F">
      <w:pPr>
        <w:jc w:val="both"/>
      </w:pPr>
      <w:r>
        <w:tab/>
        <w:t>Иных предложений и замечаний не поступило.</w:t>
      </w:r>
    </w:p>
    <w:p w:rsidR="0093742F" w:rsidRDefault="0093742F" w:rsidP="0093742F">
      <w:pPr>
        <w:jc w:val="both"/>
      </w:pPr>
      <w:r>
        <w:tab/>
        <w:t xml:space="preserve">Голосовали: «за» </w:t>
      </w:r>
      <w:r w:rsidR="0089355E" w:rsidRPr="0089355E">
        <w:t>7</w:t>
      </w:r>
      <w:r w:rsidRPr="0089355E">
        <w:t xml:space="preserve">  голосов</w:t>
      </w:r>
      <w:r>
        <w:t>, «против» - нет,  «воздержались» - нет.</w:t>
      </w:r>
    </w:p>
    <w:p w:rsidR="0093742F" w:rsidRDefault="0093742F" w:rsidP="0093742F">
      <w:pPr>
        <w:ind w:firstLine="708"/>
        <w:jc w:val="both"/>
      </w:pPr>
      <w:r>
        <w:t>РЕШИЛИ: утвердить повестку дня Совета</w:t>
      </w:r>
      <w:r w:rsidR="009C7B11">
        <w:t xml:space="preserve"> НП СПП</w:t>
      </w:r>
      <w:r>
        <w:t>.</w:t>
      </w:r>
    </w:p>
    <w:p w:rsidR="0093742F" w:rsidRDefault="0093742F" w:rsidP="0093742F">
      <w:pPr>
        <w:jc w:val="both"/>
      </w:pPr>
    </w:p>
    <w:p w:rsidR="00D817B0" w:rsidRDefault="00D817B0" w:rsidP="00D817B0">
      <w:pPr>
        <w:ind w:firstLine="708"/>
        <w:jc w:val="both"/>
      </w:pPr>
      <w:r>
        <w:rPr>
          <w:b/>
        </w:rPr>
        <w:t xml:space="preserve">ПО ВОПРОСУ №1 ПОВЕСТКИ ДНЯ </w:t>
      </w:r>
      <w:r>
        <w:t>«</w:t>
      </w:r>
      <w:r w:rsidR="001D2664">
        <w:t xml:space="preserve">Утверждение состава </w:t>
      </w:r>
      <w:r>
        <w:t xml:space="preserve"> комисси</w:t>
      </w:r>
      <w:r w:rsidR="001D2664">
        <w:t>й</w:t>
      </w:r>
      <w:r>
        <w:t>: аттестационной, контрольной, дисциплинарной».</w:t>
      </w:r>
    </w:p>
    <w:p w:rsidR="00D817B0" w:rsidRDefault="00D817B0" w:rsidP="00D817B0">
      <w:pPr>
        <w:jc w:val="both"/>
      </w:pPr>
      <w:r>
        <w:tab/>
        <w:t xml:space="preserve">СЛУШАЛИ: Орешникова А.Б., который предложил </w:t>
      </w:r>
      <w:r w:rsidR="001D2664">
        <w:t>утвердить состав</w:t>
      </w:r>
      <w:r>
        <w:t xml:space="preserve">  комисси</w:t>
      </w:r>
      <w:r w:rsidR="001D2664">
        <w:t>й.</w:t>
      </w:r>
      <w:r>
        <w:t xml:space="preserve"> </w:t>
      </w:r>
    </w:p>
    <w:p w:rsidR="001D2664" w:rsidRDefault="001D2664" w:rsidP="00D817B0">
      <w:pPr>
        <w:jc w:val="both"/>
      </w:pPr>
    </w:p>
    <w:p w:rsidR="001D2664" w:rsidRDefault="001D2664" w:rsidP="00D817B0">
      <w:pPr>
        <w:jc w:val="both"/>
      </w:pPr>
    </w:p>
    <w:p w:rsidR="00D817B0" w:rsidRDefault="00D817B0" w:rsidP="00D817B0">
      <w:pPr>
        <w:ind w:left="708"/>
        <w:jc w:val="both"/>
      </w:pPr>
      <w:r>
        <w:rPr>
          <w:b/>
        </w:rPr>
        <w:lastRenderedPageBreak/>
        <w:t>Аттестационная комиссия:</w:t>
      </w:r>
      <w:r>
        <w:t xml:space="preserve"> </w:t>
      </w:r>
    </w:p>
    <w:p w:rsidR="00D817B0" w:rsidRDefault="00D817B0" w:rsidP="00D817B0">
      <w:pPr>
        <w:widowControl w:val="0"/>
        <w:numPr>
          <w:ilvl w:val="0"/>
          <w:numId w:val="13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Арсентьев Е.З. (директор ООО ПИ «Отделфинстройпроект»)</w:t>
      </w:r>
    </w:p>
    <w:p w:rsidR="00D817B0" w:rsidRDefault="00AB6041" w:rsidP="00D817B0">
      <w:pPr>
        <w:widowControl w:val="0"/>
        <w:numPr>
          <w:ilvl w:val="0"/>
          <w:numId w:val="13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Кожекин</w:t>
      </w:r>
      <w:r w:rsidR="00D817B0">
        <w:t xml:space="preserve"> </w:t>
      </w:r>
      <w:r>
        <w:t>А</w:t>
      </w:r>
      <w:r w:rsidR="00D817B0">
        <w:t xml:space="preserve">.Н. (директор </w:t>
      </w:r>
      <w:r>
        <w:t xml:space="preserve">проектного управления </w:t>
      </w:r>
      <w:r w:rsidR="00D817B0">
        <w:t xml:space="preserve">ООО </w:t>
      </w:r>
      <w:r>
        <w:t>«</w:t>
      </w:r>
      <w:r w:rsidR="00D817B0">
        <w:t>НПП «Инженерный центр»)</w:t>
      </w:r>
    </w:p>
    <w:p w:rsidR="00D817B0" w:rsidRDefault="00D817B0" w:rsidP="00D817B0">
      <w:pPr>
        <w:widowControl w:val="0"/>
        <w:numPr>
          <w:ilvl w:val="0"/>
          <w:numId w:val="13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Киселев А.Н. (директор ООО «ПГС</w:t>
      </w:r>
      <w:r w:rsidR="00AB6041">
        <w:t>-</w:t>
      </w:r>
      <w:r>
        <w:t>Проект»)</w:t>
      </w:r>
    </w:p>
    <w:p w:rsidR="00D817B0" w:rsidRDefault="00D817B0" w:rsidP="00D817B0">
      <w:pPr>
        <w:widowControl w:val="0"/>
        <w:numPr>
          <w:ilvl w:val="0"/>
          <w:numId w:val="13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Лукиянов С.П. - (директор ООО «АПМ «Мой город»)</w:t>
      </w:r>
    </w:p>
    <w:p w:rsidR="00D817B0" w:rsidRDefault="00D817B0" w:rsidP="00D817B0">
      <w:pPr>
        <w:widowControl w:val="0"/>
        <w:numPr>
          <w:ilvl w:val="0"/>
          <w:numId w:val="13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Михайлова Н.Б. - (директор ООО «Газсервис»)</w:t>
      </w:r>
    </w:p>
    <w:p w:rsidR="00D817B0" w:rsidRDefault="00D817B0" w:rsidP="00D817B0">
      <w:pPr>
        <w:jc w:val="both"/>
      </w:pPr>
      <w:r>
        <w:tab/>
      </w:r>
    </w:p>
    <w:p w:rsidR="00D817B0" w:rsidRDefault="00D817B0" w:rsidP="00D817B0">
      <w:pPr>
        <w:ind w:hanging="30"/>
        <w:jc w:val="both"/>
      </w:pPr>
      <w:r>
        <w:tab/>
      </w:r>
      <w:r>
        <w:tab/>
        <w:t>РЕШИЛИ: Утвердить Аттестационн</w:t>
      </w:r>
      <w:r w:rsidR="001D2664">
        <w:t>ую</w:t>
      </w:r>
      <w:r>
        <w:t xml:space="preserve"> комисси</w:t>
      </w:r>
      <w:r w:rsidR="001D2664">
        <w:t>ю</w:t>
      </w:r>
      <w:r>
        <w:t xml:space="preserve"> в составе: Арсентьева Е.З., </w:t>
      </w:r>
      <w:r w:rsidR="00AB6041">
        <w:t>Кожекина</w:t>
      </w:r>
      <w:r>
        <w:t xml:space="preserve"> </w:t>
      </w:r>
      <w:r w:rsidR="00AB6041">
        <w:t>А</w:t>
      </w:r>
      <w:r>
        <w:t>.</w:t>
      </w:r>
      <w:r w:rsidR="00AB6041">
        <w:t xml:space="preserve"> </w:t>
      </w:r>
      <w:r>
        <w:t>Н., Киселева А.Н., Лукиянова С.П., Михайловой Н.Б.</w:t>
      </w:r>
    </w:p>
    <w:p w:rsidR="00D817B0" w:rsidRDefault="00D817B0" w:rsidP="00D817B0">
      <w:pPr>
        <w:ind w:hanging="30"/>
        <w:jc w:val="both"/>
      </w:pPr>
      <w:r>
        <w:tab/>
      </w:r>
      <w:r>
        <w:tab/>
        <w:t xml:space="preserve">Голосовали: «за» - </w:t>
      </w:r>
      <w:r w:rsidR="0089355E" w:rsidRPr="0089355E">
        <w:t>7</w:t>
      </w:r>
      <w:r w:rsidRPr="0089355E">
        <w:t xml:space="preserve"> </w:t>
      </w:r>
      <w:r>
        <w:t>голосов, «против» - нет, «воздержался» - нет.</w:t>
      </w:r>
    </w:p>
    <w:p w:rsidR="00D817B0" w:rsidRDefault="00D817B0" w:rsidP="00D817B0">
      <w:pPr>
        <w:ind w:hanging="30"/>
        <w:jc w:val="both"/>
      </w:pPr>
      <w:r>
        <w:tab/>
      </w:r>
      <w:r>
        <w:tab/>
        <w:t>Решение принято единогласно.</w:t>
      </w:r>
    </w:p>
    <w:p w:rsidR="00D817B0" w:rsidRDefault="00D817B0" w:rsidP="00D817B0">
      <w:pPr>
        <w:ind w:left="708"/>
        <w:jc w:val="both"/>
        <w:rPr>
          <w:b/>
        </w:rPr>
      </w:pPr>
      <w:r>
        <w:rPr>
          <w:b/>
        </w:rPr>
        <w:t>Контрольная комиссия:</w:t>
      </w:r>
    </w:p>
    <w:p w:rsidR="00D817B0" w:rsidRDefault="00D817B0" w:rsidP="00D817B0">
      <w:pPr>
        <w:widowControl w:val="0"/>
        <w:numPr>
          <w:ilvl w:val="0"/>
          <w:numId w:val="14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Плотников Л. В. (зам. директора по экономике  ГУП ЧР ПИ «Чувашгражданпроект» Минстроя Чувашии)</w:t>
      </w:r>
    </w:p>
    <w:p w:rsidR="00D817B0" w:rsidRDefault="00D817B0" w:rsidP="00D817B0">
      <w:pPr>
        <w:widowControl w:val="0"/>
        <w:numPr>
          <w:ilvl w:val="0"/>
          <w:numId w:val="14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Михайлов В. П. (директор ГУП ЧР «ПСБ» Минстроя Чувашии)</w:t>
      </w:r>
    </w:p>
    <w:p w:rsidR="00D817B0" w:rsidRDefault="00D817B0" w:rsidP="00D817B0">
      <w:pPr>
        <w:widowControl w:val="0"/>
        <w:numPr>
          <w:ilvl w:val="0"/>
          <w:numId w:val="14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Андреева Ю. П. (директор ОАО ПИ «Чебоксарский промстройпроект»)</w:t>
      </w:r>
    </w:p>
    <w:p w:rsidR="00D817B0" w:rsidRDefault="00D817B0" w:rsidP="00D817B0">
      <w:pPr>
        <w:widowControl w:val="0"/>
        <w:numPr>
          <w:ilvl w:val="0"/>
          <w:numId w:val="14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Андреев В. К. (директор ООО «Арконпроект»)</w:t>
      </w:r>
    </w:p>
    <w:p w:rsidR="00D817B0" w:rsidRDefault="00D817B0" w:rsidP="00D817B0">
      <w:pPr>
        <w:widowControl w:val="0"/>
        <w:numPr>
          <w:ilvl w:val="0"/>
          <w:numId w:val="14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Назырова С. С. (индивидуальный предприниматель)</w:t>
      </w:r>
    </w:p>
    <w:p w:rsidR="00D817B0" w:rsidRDefault="00D817B0" w:rsidP="00D817B0">
      <w:pPr>
        <w:ind w:left="810" w:firstLine="258"/>
        <w:jc w:val="both"/>
      </w:pPr>
      <w:r>
        <w:t>РЕШИЛИ: Утвердить Контрольн</w:t>
      </w:r>
      <w:r w:rsidR="001D2664">
        <w:t>ую</w:t>
      </w:r>
      <w:r>
        <w:t xml:space="preserve"> комисси</w:t>
      </w:r>
      <w:r w:rsidR="001D2664">
        <w:t>ю в</w:t>
      </w:r>
      <w:r w:rsidR="001D2664" w:rsidRPr="001D2664">
        <w:t xml:space="preserve"> </w:t>
      </w:r>
      <w:r w:rsidR="001D2664">
        <w:t>составе</w:t>
      </w:r>
      <w:r>
        <w:t>: Плотникова Л. В., Михайлова В.П., Андреевой Ю.П., Андреева В.К., Назырова С. С.</w:t>
      </w:r>
    </w:p>
    <w:p w:rsidR="00D817B0" w:rsidRDefault="00D817B0" w:rsidP="00D817B0">
      <w:pPr>
        <w:ind w:firstLine="708"/>
        <w:jc w:val="both"/>
      </w:pPr>
      <w:r>
        <w:t xml:space="preserve">Голосовали: «за» - </w:t>
      </w:r>
      <w:r w:rsidR="0089355E" w:rsidRPr="0089355E">
        <w:t>7</w:t>
      </w:r>
      <w:r w:rsidRPr="0089355E">
        <w:t xml:space="preserve"> </w:t>
      </w:r>
      <w:r>
        <w:t>голосов, «против» - нет, «воздержался» - нет.</w:t>
      </w:r>
    </w:p>
    <w:p w:rsidR="00D817B0" w:rsidRDefault="00D817B0" w:rsidP="00D817B0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ind w:left="720" w:firstLine="0"/>
        <w:jc w:val="both"/>
        <w:textAlignment w:val="baseline"/>
      </w:pPr>
      <w:r>
        <w:t>Решение принято единогласно.</w:t>
      </w:r>
    </w:p>
    <w:p w:rsidR="00D817B0" w:rsidRDefault="00D817B0" w:rsidP="00D817B0">
      <w:pPr>
        <w:ind w:left="708"/>
        <w:jc w:val="both"/>
        <w:rPr>
          <w:b/>
        </w:rPr>
      </w:pPr>
      <w:r>
        <w:rPr>
          <w:b/>
        </w:rPr>
        <w:t>Дистиплинарная комиссия:</w:t>
      </w:r>
    </w:p>
    <w:p w:rsidR="00D817B0" w:rsidRDefault="00D817B0" w:rsidP="00D817B0">
      <w:pPr>
        <w:widowControl w:val="0"/>
        <w:numPr>
          <w:ilvl w:val="0"/>
          <w:numId w:val="16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Семушин А.Г. (директор ОАО НИПИИ «Кировпроект»)</w:t>
      </w:r>
    </w:p>
    <w:p w:rsidR="00D817B0" w:rsidRDefault="00D817B0" w:rsidP="00D817B0">
      <w:pPr>
        <w:widowControl w:val="0"/>
        <w:numPr>
          <w:ilvl w:val="0"/>
          <w:numId w:val="16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Рожкова Н.А. (директор ООО АБ «Классика»)</w:t>
      </w:r>
    </w:p>
    <w:p w:rsidR="00D817B0" w:rsidRDefault="00D817B0" w:rsidP="00D817B0">
      <w:pPr>
        <w:widowControl w:val="0"/>
        <w:numPr>
          <w:ilvl w:val="0"/>
          <w:numId w:val="16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Абросеев Г.С. (директор ООО «АККОРтехпроект»)</w:t>
      </w:r>
    </w:p>
    <w:p w:rsidR="00D817B0" w:rsidRDefault="00D817B0" w:rsidP="00D817B0">
      <w:pPr>
        <w:widowControl w:val="0"/>
        <w:numPr>
          <w:ilvl w:val="0"/>
          <w:numId w:val="16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Захаров В.А. (директор ООО ПИ «Суварстройпроект»)</w:t>
      </w:r>
    </w:p>
    <w:p w:rsidR="00D817B0" w:rsidRDefault="00D817B0" w:rsidP="00D817B0">
      <w:pPr>
        <w:widowControl w:val="0"/>
        <w:numPr>
          <w:ilvl w:val="0"/>
          <w:numId w:val="16"/>
        </w:numPr>
        <w:tabs>
          <w:tab w:val="left" w:pos="1428"/>
        </w:tabs>
        <w:overflowPunct w:val="0"/>
        <w:autoSpaceDE w:val="0"/>
        <w:autoSpaceDN w:val="0"/>
        <w:adjustRightInd w:val="0"/>
        <w:jc w:val="both"/>
        <w:textAlignment w:val="baseline"/>
      </w:pPr>
      <w:r>
        <w:t>Алексеев И.А. (директор ЗАО ПИ «Чувашгипроводхоз»)</w:t>
      </w:r>
    </w:p>
    <w:p w:rsidR="00D817B0" w:rsidRDefault="00D817B0" w:rsidP="00D817B0">
      <w:pPr>
        <w:ind w:left="720"/>
        <w:jc w:val="both"/>
      </w:pPr>
      <w:r>
        <w:t>РЕШИЛИ: Утвердить Дисциплинарн</w:t>
      </w:r>
      <w:r w:rsidR="001D2664">
        <w:t>ую</w:t>
      </w:r>
      <w:r>
        <w:t xml:space="preserve"> комисси</w:t>
      </w:r>
      <w:r w:rsidR="001D2664">
        <w:t>ю</w:t>
      </w:r>
      <w:r>
        <w:t xml:space="preserve"> в составе: Семушина А.Г., Рожковой Н.А., Абросеева Г.С., Захарова В.А., Алексеева И.А.</w:t>
      </w:r>
    </w:p>
    <w:p w:rsidR="00D817B0" w:rsidRDefault="00D817B0" w:rsidP="00D817B0">
      <w:pPr>
        <w:ind w:firstLine="708"/>
        <w:jc w:val="both"/>
      </w:pPr>
      <w:r>
        <w:t>Голосовали: «за» -</w:t>
      </w:r>
      <w:r w:rsidRPr="0089355E">
        <w:t xml:space="preserve"> </w:t>
      </w:r>
      <w:r w:rsidR="0089355E" w:rsidRPr="0089355E">
        <w:t>7</w:t>
      </w:r>
      <w:r w:rsidRPr="0089355E">
        <w:t xml:space="preserve"> голосов</w:t>
      </w:r>
      <w:r>
        <w:t>, «против» - нет, «воздержался» - нет.</w:t>
      </w:r>
    </w:p>
    <w:p w:rsidR="00D817B0" w:rsidRDefault="00D817B0" w:rsidP="00D817B0">
      <w:pPr>
        <w:ind w:left="720"/>
        <w:jc w:val="both"/>
      </w:pPr>
      <w:r>
        <w:t>Решение принято единогласно.</w:t>
      </w:r>
    </w:p>
    <w:p w:rsidR="00D817B0" w:rsidRDefault="00D817B0" w:rsidP="00D817B0">
      <w:pPr>
        <w:ind w:firstLine="708"/>
        <w:jc w:val="both"/>
      </w:pPr>
      <w:r>
        <w:rPr>
          <w:b/>
        </w:rPr>
        <w:t xml:space="preserve">ПО ВОПРОСУ №2 ПОВЕСТКИ ДНЯ </w:t>
      </w:r>
      <w:r>
        <w:t>«</w:t>
      </w:r>
      <w:r w:rsidR="001D2664">
        <w:t xml:space="preserve">Назначение </w:t>
      </w:r>
      <w:r>
        <w:t>председателей комиссий».</w:t>
      </w:r>
    </w:p>
    <w:p w:rsidR="00D817B0" w:rsidRDefault="00D817B0" w:rsidP="00D817B0">
      <w:pPr>
        <w:ind w:firstLine="708"/>
        <w:jc w:val="both"/>
      </w:pPr>
      <w:r>
        <w:t xml:space="preserve">СЛУШАЛИ: Орешникова А.Б., который предложил </w:t>
      </w:r>
      <w:r w:rsidR="001D2664">
        <w:t>назначить</w:t>
      </w:r>
      <w:r>
        <w:t xml:space="preserve"> из членов сформированных комиссий: председател</w:t>
      </w:r>
      <w:r w:rsidR="001D2664">
        <w:t>ем</w:t>
      </w:r>
      <w:r>
        <w:t xml:space="preserve"> Аттестационной комиссии — Арсентьева Е.З., председател</w:t>
      </w:r>
      <w:r w:rsidR="001D2664">
        <w:t>ем</w:t>
      </w:r>
      <w:r>
        <w:t xml:space="preserve"> Контрольной комиссии — Плотникова Л. В., председател</w:t>
      </w:r>
      <w:r w:rsidR="001D2664">
        <w:t>ем</w:t>
      </w:r>
      <w:r>
        <w:t xml:space="preserve"> Дисциплинарной комиссии — Рожкову Н.А.</w:t>
      </w:r>
    </w:p>
    <w:p w:rsidR="00D817B0" w:rsidRDefault="00D817B0" w:rsidP="00D817B0">
      <w:pPr>
        <w:ind w:firstLine="708"/>
        <w:jc w:val="both"/>
      </w:pPr>
      <w:r>
        <w:t>РЕШИЛИ: Утвердить председателем Аттестационной комиссии — Арсентьева Е.З., председателем Контрольной комиссии — Плотникова Л. В., председателем Дисциплинарной комиссии — Рожкову Н.А.</w:t>
      </w:r>
    </w:p>
    <w:p w:rsidR="00D817B0" w:rsidRDefault="00D817B0" w:rsidP="00D817B0">
      <w:pPr>
        <w:ind w:firstLine="708"/>
        <w:jc w:val="both"/>
      </w:pPr>
      <w:r>
        <w:t xml:space="preserve">Голосовали: «за» - </w:t>
      </w:r>
      <w:r w:rsidR="0089355E" w:rsidRPr="0089355E">
        <w:t>7</w:t>
      </w:r>
      <w:r>
        <w:t xml:space="preserve"> голосов, «против» - нет, «воздержался» - нет.</w:t>
      </w:r>
    </w:p>
    <w:p w:rsidR="00D817B0" w:rsidRDefault="00D817B0" w:rsidP="00D817B0">
      <w:pPr>
        <w:suppressAutoHyphens w:val="0"/>
        <w:ind w:left="360" w:firstLine="348"/>
        <w:jc w:val="both"/>
        <w:rPr>
          <w:b/>
        </w:rPr>
      </w:pPr>
      <w:r>
        <w:t>Решение принято единогласно.</w:t>
      </w:r>
    </w:p>
    <w:p w:rsidR="0093742F" w:rsidRPr="00AE40E3" w:rsidRDefault="00D817B0" w:rsidP="0093742F">
      <w:pPr>
        <w:suppressAutoHyphens w:val="0"/>
        <w:ind w:left="360" w:firstLine="348"/>
        <w:jc w:val="both"/>
      </w:pPr>
      <w:r>
        <w:rPr>
          <w:b/>
        </w:rPr>
        <w:t>ПО ВОПРОСУ №3</w:t>
      </w:r>
      <w:r w:rsidR="0093742F">
        <w:rPr>
          <w:b/>
        </w:rPr>
        <w:t xml:space="preserve"> ПОВЕСТКИ ДНЯ «</w:t>
      </w:r>
      <w:r w:rsidR="0093742F" w:rsidRPr="00C34AD2">
        <w:t>О п</w:t>
      </w:r>
      <w:r w:rsidR="0093742F">
        <w:t>риеме в члены НП СПП».</w:t>
      </w:r>
      <w:r w:rsidR="0093742F" w:rsidRPr="00AE40E3">
        <w:t xml:space="preserve"> </w:t>
      </w:r>
    </w:p>
    <w:p w:rsidR="000B0103" w:rsidRPr="001D2664" w:rsidRDefault="0093742F" w:rsidP="001D2664">
      <w:pPr>
        <w:ind w:firstLine="708"/>
        <w:jc w:val="both"/>
        <w:rPr>
          <w:color w:val="000000"/>
        </w:rPr>
      </w:pPr>
      <w:r w:rsidRPr="00FD36AA">
        <w:t>СЛУШАЛИ</w:t>
      </w:r>
      <w:r>
        <w:t>: Л. В. Плотникова</w:t>
      </w:r>
      <w:r w:rsidRPr="00FD36AA">
        <w:t xml:space="preserve">, который доложил, </w:t>
      </w:r>
      <w:r w:rsidRPr="002E7371">
        <w:rPr>
          <w:sz w:val="23"/>
          <w:szCs w:val="23"/>
        </w:rPr>
        <w:t xml:space="preserve">что Контрольной комиссией  </w:t>
      </w:r>
      <w:r>
        <w:rPr>
          <w:sz w:val="23"/>
          <w:szCs w:val="23"/>
        </w:rPr>
        <w:t>07</w:t>
      </w:r>
      <w:r w:rsidRPr="002E7371">
        <w:rPr>
          <w:sz w:val="23"/>
          <w:szCs w:val="23"/>
        </w:rPr>
        <w:t>.</w:t>
      </w:r>
      <w:r>
        <w:rPr>
          <w:sz w:val="23"/>
          <w:szCs w:val="23"/>
        </w:rPr>
        <w:t>12</w:t>
      </w:r>
      <w:r w:rsidRPr="002E7371">
        <w:rPr>
          <w:sz w:val="23"/>
          <w:szCs w:val="23"/>
        </w:rPr>
        <w:t>.2009</w:t>
      </w:r>
      <w:r>
        <w:t xml:space="preserve"> г. были приняты и рассмотрены документы о приеме в члены НП СПП</w:t>
      </w:r>
      <w:r w:rsidR="001D2664">
        <w:t xml:space="preserve"> </w:t>
      </w:r>
      <w:r w:rsidR="000B0103" w:rsidRPr="001D2664">
        <w:rPr>
          <w:color w:val="000000"/>
        </w:rPr>
        <w:t>Муниципально</w:t>
      </w:r>
      <w:r w:rsidR="00D817B0" w:rsidRPr="001D2664">
        <w:rPr>
          <w:color w:val="000000"/>
        </w:rPr>
        <w:t>го</w:t>
      </w:r>
      <w:r w:rsidR="000B0103" w:rsidRPr="001D2664">
        <w:rPr>
          <w:color w:val="000000"/>
        </w:rPr>
        <w:t xml:space="preserve"> унитарно</w:t>
      </w:r>
      <w:r w:rsidR="00D817B0" w:rsidRPr="001D2664">
        <w:rPr>
          <w:color w:val="000000"/>
        </w:rPr>
        <w:t>го</w:t>
      </w:r>
      <w:r w:rsidR="000B0103" w:rsidRPr="001D2664">
        <w:rPr>
          <w:color w:val="000000"/>
        </w:rPr>
        <w:t xml:space="preserve"> предприяти</w:t>
      </w:r>
      <w:r w:rsidR="00D817B0" w:rsidRPr="001D2664">
        <w:rPr>
          <w:color w:val="000000"/>
        </w:rPr>
        <w:t>я</w:t>
      </w:r>
      <w:r w:rsidR="000B0103" w:rsidRPr="001D2664">
        <w:rPr>
          <w:color w:val="000000"/>
        </w:rPr>
        <w:t xml:space="preserve"> «Йошкар-Олинская Теплоэлектроцентраль №1»</w:t>
      </w:r>
      <w:r w:rsidR="000B0103" w:rsidRPr="001D2664">
        <w:rPr>
          <w:color w:val="000000"/>
        </w:rPr>
        <w:tab/>
        <w:t>муниципального образования «Город Йошкар-Ола» МУП «Йошкар-Олинская ТЭЦ-1»</w:t>
      </w:r>
      <w:r w:rsidR="001D2664">
        <w:rPr>
          <w:color w:val="000000"/>
        </w:rPr>
        <w:t>.</w:t>
      </w:r>
    </w:p>
    <w:p w:rsidR="0093742F" w:rsidRPr="00135C0B" w:rsidRDefault="0093742F" w:rsidP="0093742F">
      <w:pPr>
        <w:ind w:left="284"/>
        <w:jc w:val="both"/>
        <w:rPr>
          <w:color w:val="000000"/>
        </w:rPr>
      </w:pPr>
    </w:p>
    <w:p w:rsidR="00D817B0" w:rsidRDefault="00D817B0" w:rsidP="0093742F">
      <w:pPr>
        <w:ind w:firstLine="708"/>
        <w:jc w:val="both"/>
      </w:pPr>
    </w:p>
    <w:p w:rsidR="0093742F" w:rsidRPr="00554AC9" w:rsidRDefault="0093742F" w:rsidP="009C7B11">
      <w:pPr>
        <w:ind w:left="644" w:firstLine="64"/>
        <w:jc w:val="both"/>
      </w:pPr>
      <w:r>
        <w:t>ПОСТ</w:t>
      </w:r>
      <w:r w:rsidR="009C7B11">
        <w:t xml:space="preserve">АНОВИЛИ: Принять в члены НП СПП </w:t>
      </w:r>
      <w:r w:rsidRPr="00554AC9">
        <w:t xml:space="preserve"> </w:t>
      </w:r>
      <w:r w:rsidR="000B0103" w:rsidRPr="000B0103">
        <w:rPr>
          <w:color w:val="000000"/>
        </w:rPr>
        <w:t>Муниципальное унитарное предприятие «Йошкар-Олинская Теплоэлектроцентраль №1»</w:t>
      </w:r>
      <w:r w:rsidR="000B0103" w:rsidRPr="000B0103">
        <w:rPr>
          <w:color w:val="000000"/>
        </w:rPr>
        <w:tab/>
        <w:t>муниципального образования «Город Йошкар-Ола» МУП «Йошкар-Олинская ТЭЦ-1»</w:t>
      </w:r>
      <w:r w:rsidR="009C7B11">
        <w:rPr>
          <w:color w:val="000000"/>
        </w:rPr>
        <w:t>.</w:t>
      </w:r>
    </w:p>
    <w:p w:rsidR="0093742F" w:rsidRPr="00554AC9" w:rsidRDefault="0093742F" w:rsidP="0093742F">
      <w:pPr>
        <w:ind w:firstLine="708"/>
        <w:jc w:val="both"/>
      </w:pPr>
      <w:r w:rsidRPr="00554AC9">
        <w:t xml:space="preserve">Голосовали: «за» - </w:t>
      </w:r>
      <w:r w:rsidR="0089355E" w:rsidRPr="0089355E">
        <w:t>7</w:t>
      </w:r>
      <w:r w:rsidR="0089355E">
        <w:t xml:space="preserve"> </w:t>
      </w:r>
      <w:r w:rsidRPr="0089355E">
        <w:t>г</w:t>
      </w:r>
      <w:r w:rsidRPr="00554AC9">
        <w:t>олос</w:t>
      </w:r>
      <w:r>
        <w:t>ов</w:t>
      </w:r>
      <w:r w:rsidRPr="00554AC9">
        <w:t>, «против» - нет, «воздержались» - нет.</w:t>
      </w:r>
    </w:p>
    <w:p w:rsidR="0093742F" w:rsidRDefault="0093742F" w:rsidP="0093742F">
      <w:pPr>
        <w:ind w:firstLine="708"/>
        <w:jc w:val="both"/>
      </w:pPr>
      <w:r w:rsidRPr="00554AC9">
        <w:t xml:space="preserve">Решение принято единогласно. </w:t>
      </w:r>
    </w:p>
    <w:p w:rsidR="000B0103" w:rsidRPr="00554AC9" w:rsidRDefault="000B0103" w:rsidP="0093742F">
      <w:pPr>
        <w:ind w:firstLine="708"/>
        <w:jc w:val="both"/>
      </w:pPr>
    </w:p>
    <w:p w:rsidR="0093742F" w:rsidRDefault="00D817B0" w:rsidP="005F4C94">
      <w:pPr>
        <w:ind w:left="708"/>
        <w:jc w:val="both"/>
        <w:rPr>
          <w:color w:val="000000"/>
        </w:rPr>
      </w:pPr>
      <w:r>
        <w:rPr>
          <w:b/>
        </w:rPr>
        <w:t>ПО ВОПРОСУ №4</w:t>
      </w:r>
      <w:r w:rsidR="0093742F">
        <w:rPr>
          <w:b/>
        </w:rPr>
        <w:t xml:space="preserve"> ПОВЕСТКИ ДНЯ </w:t>
      </w:r>
      <w:r w:rsidR="0093742F" w:rsidRPr="005F4C94">
        <w:rPr>
          <w:b/>
        </w:rPr>
        <w:t>«</w:t>
      </w:r>
      <w:r w:rsidR="0093742F" w:rsidRPr="005F4C94">
        <w:t>Утверждение документов НП СПП»</w:t>
      </w:r>
      <w:r w:rsidR="005F4C94">
        <w:t>.</w:t>
      </w:r>
    </w:p>
    <w:p w:rsidR="0093742F" w:rsidRDefault="0093742F" w:rsidP="0093742F">
      <w:pPr>
        <w:pStyle w:val="a6"/>
        <w:ind w:left="360" w:firstLine="348"/>
        <w:jc w:val="both"/>
      </w:pPr>
      <w:r w:rsidRPr="0093742F">
        <w:t>СЛУШАЛИ: А.В. Кольякова, который доложил о необходимости утверждения документов</w:t>
      </w:r>
      <w:r w:rsidR="00091720">
        <w:t xml:space="preserve"> НП СПП</w:t>
      </w:r>
      <w:r w:rsidRPr="0093742F">
        <w:t>:</w:t>
      </w:r>
    </w:p>
    <w:p w:rsidR="0093742F" w:rsidRPr="0089355E" w:rsidRDefault="00392117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89355E">
        <w:rPr>
          <w:u w:val="single"/>
        </w:rPr>
        <w:t>«Положение о</w:t>
      </w:r>
      <w:r w:rsidR="0093742F" w:rsidRPr="0089355E">
        <w:rPr>
          <w:u w:val="single"/>
        </w:rPr>
        <w:t xml:space="preserve"> порядке ведения реестра членов</w:t>
      </w:r>
      <w:r w:rsidRPr="0089355E">
        <w:rPr>
          <w:u w:val="single"/>
        </w:rPr>
        <w:t xml:space="preserve"> Некоммерческого партнерства «Союз проектировщиков Поволжья»</w:t>
      </w:r>
    </w:p>
    <w:p w:rsidR="00E53E55" w:rsidRDefault="00E53E55" w:rsidP="00E53E55">
      <w:pPr>
        <w:ind w:left="348"/>
        <w:jc w:val="both"/>
      </w:pPr>
    </w:p>
    <w:p w:rsidR="00E53E55" w:rsidRDefault="00E53E55" w:rsidP="00C401D3">
      <w:pPr>
        <w:ind w:left="360"/>
        <w:jc w:val="both"/>
      </w:pPr>
      <w:r>
        <w:t xml:space="preserve">ПОСТАНОВИЛИ: Утвердить </w:t>
      </w:r>
      <w:r w:rsidR="00392117">
        <w:t>«Положение о</w:t>
      </w:r>
      <w:r w:rsidR="00392117" w:rsidRPr="009D7A5C">
        <w:t xml:space="preserve"> порядке ведения реестра членов</w:t>
      </w:r>
      <w:r w:rsidR="00392117">
        <w:t xml:space="preserve"> </w:t>
      </w:r>
      <w:r w:rsidR="00392117" w:rsidRPr="00392117">
        <w:t>Некоммерческого партнерства «Союз проектировщиков Поволжья»</w:t>
      </w:r>
      <w:r w:rsidR="005F4C94">
        <w:t>.</w:t>
      </w:r>
    </w:p>
    <w:p w:rsidR="00E53E55" w:rsidRPr="00554AC9" w:rsidRDefault="00E53E55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Pr="0089355E">
        <w:t xml:space="preserve"> </w:t>
      </w:r>
      <w:r w:rsidRPr="00554AC9">
        <w:t>голос</w:t>
      </w:r>
      <w:r>
        <w:t>ов</w:t>
      </w:r>
      <w:r w:rsidRPr="00554AC9">
        <w:t>, «против» - нет, «воздержались» - нет.</w:t>
      </w:r>
    </w:p>
    <w:p w:rsidR="00E53E55" w:rsidRDefault="00E53E55" w:rsidP="00C401D3">
      <w:pPr>
        <w:ind w:firstLine="360"/>
        <w:jc w:val="both"/>
      </w:pPr>
      <w:r w:rsidRPr="00554AC9">
        <w:t xml:space="preserve">Решение принято единогласно. </w:t>
      </w:r>
    </w:p>
    <w:p w:rsidR="00E53E55" w:rsidRDefault="00E53E55" w:rsidP="00E53E55">
      <w:pPr>
        <w:ind w:left="348"/>
        <w:jc w:val="both"/>
      </w:pPr>
    </w:p>
    <w:p w:rsidR="0093742F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93742F" w:rsidRPr="0089355E">
        <w:rPr>
          <w:u w:val="single"/>
        </w:rPr>
        <w:t>Положение о дисциплинарной комиссии Н</w:t>
      </w:r>
      <w:r w:rsidR="00E53E55" w:rsidRPr="0089355E">
        <w:rPr>
          <w:u w:val="single"/>
        </w:rPr>
        <w:t>екоммерческого партнерства «Союз проектировщиков Поволжья»</w:t>
      </w:r>
    </w:p>
    <w:p w:rsidR="00392117" w:rsidRDefault="00392117" w:rsidP="00C401D3">
      <w:pPr>
        <w:ind w:left="360"/>
        <w:jc w:val="both"/>
      </w:pPr>
      <w:r>
        <w:t xml:space="preserve">ПОСТАНОВИЛИ: Утвердить </w:t>
      </w:r>
      <w:r w:rsidR="008C4D31">
        <w:t>«</w:t>
      </w:r>
      <w:r w:rsidRPr="00392117">
        <w:t>Положение о дисциплинарной комиссии Некоммерческого партнерства «Союз пр</w:t>
      </w:r>
      <w:r w:rsidR="005F4C94">
        <w:t>оектировщиков Поволжья».</w:t>
      </w:r>
    </w:p>
    <w:p w:rsidR="00392117" w:rsidRPr="00554AC9" w:rsidRDefault="00392117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Pr="0089355E">
        <w:t xml:space="preserve"> </w:t>
      </w:r>
      <w:r w:rsidRPr="00554AC9">
        <w:t>голос</w:t>
      </w:r>
      <w:r>
        <w:t>ов</w:t>
      </w:r>
      <w:r w:rsidRPr="00554AC9">
        <w:t>, «против» - нет, «воздержались» - нет.</w:t>
      </w:r>
    </w:p>
    <w:p w:rsidR="00392117" w:rsidRDefault="00392117" w:rsidP="00C401D3">
      <w:pPr>
        <w:ind w:firstLine="360"/>
        <w:jc w:val="both"/>
      </w:pPr>
      <w:r w:rsidRPr="00554AC9">
        <w:t xml:space="preserve">Решение принято единогласно. </w:t>
      </w:r>
    </w:p>
    <w:p w:rsidR="00392117" w:rsidRPr="00392117" w:rsidRDefault="00392117" w:rsidP="00C401D3">
      <w:pPr>
        <w:ind w:left="1068"/>
        <w:jc w:val="both"/>
      </w:pPr>
    </w:p>
    <w:p w:rsidR="00E53E55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93742F" w:rsidRPr="00C401D3">
        <w:rPr>
          <w:u w:val="single"/>
        </w:rPr>
        <w:t>Положение</w:t>
      </w:r>
      <w:r w:rsidR="00E53E55" w:rsidRPr="00C401D3">
        <w:rPr>
          <w:u w:val="single"/>
        </w:rPr>
        <w:t xml:space="preserve"> о должностной аттестации специалистов организаций, членов </w:t>
      </w:r>
      <w:r w:rsidR="00930F62" w:rsidRPr="00C401D3">
        <w:rPr>
          <w:u w:val="single"/>
        </w:rPr>
        <w:t>Н</w:t>
      </w:r>
      <w:r w:rsidR="00E53E55" w:rsidRPr="00C401D3">
        <w:rPr>
          <w:u w:val="single"/>
        </w:rPr>
        <w:t xml:space="preserve">екоммерческого </w:t>
      </w:r>
      <w:r w:rsidR="00930F62" w:rsidRPr="00C401D3">
        <w:rPr>
          <w:u w:val="single"/>
        </w:rPr>
        <w:t>п</w:t>
      </w:r>
      <w:r w:rsidR="00E53E55" w:rsidRPr="00C401D3">
        <w:rPr>
          <w:u w:val="single"/>
        </w:rPr>
        <w:t>артнерства «Союз проектировщиков Поволжья»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 xml:space="preserve">Положение о должностной аттестации специалистов организаций, членов Некоммерческого партнерства </w:t>
      </w:r>
      <w:r w:rsidR="005F4C94">
        <w:t>«Союз проектировщиков Поволжья».</w:t>
      </w:r>
    </w:p>
    <w:p w:rsidR="008C4D31" w:rsidRPr="00554AC9" w:rsidRDefault="008C4D31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="00E96573" w:rsidRPr="0089355E">
        <w:t xml:space="preserve"> </w:t>
      </w:r>
      <w:r w:rsidRPr="00554AC9">
        <w:t>голос</w:t>
      </w:r>
      <w:r>
        <w:t>ов</w:t>
      </w:r>
      <w:r w:rsidRPr="00554AC9">
        <w:t>, «против» - нет, «воздержались» - нет.</w:t>
      </w:r>
    </w:p>
    <w:p w:rsidR="008C4D31" w:rsidRDefault="008C4D31" w:rsidP="00C401D3">
      <w:pPr>
        <w:ind w:firstLine="360"/>
        <w:jc w:val="both"/>
      </w:pPr>
      <w:r w:rsidRPr="00554AC9">
        <w:t xml:space="preserve">Решение принято единогласно. </w:t>
      </w:r>
    </w:p>
    <w:p w:rsidR="008C4D31" w:rsidRPr="00392117" w:rsidRDefault="008C4D31" w:rsidP="00C401D3">
      <w:pPr>
        <w:ind w:left="348"/>
        <w:jc w:val="both"/>
      </w:pPr>
    </w:p>
    <w:p w:rsidR="0093742F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93742F" w:rsidRPr="00C401D3">
        <w:rPr>
          <w:u w:val="single"/>
        </w:rPr>
        <w:t>Положение о комиссии Н</w:t>
      </w:r>
      <w:r w:rsidR="00E53E55" w:rsidRPr="00C401D3">
        <w:rPr>
          <w:u w:val="single"/>
        </w:rPr>
        <w:t>екоммерческого партнерства «Союз проектировщиков Поволжья»</w:t>
      </w:r>
      <w:r w:rsidR="0093742F" w:rsidRPr="00C401D3">
        <w:rPr>
          <w:u w:val="single"/>
        </w:rPr>
        <w:t xml:space="preserve"> по контролю </w:t>
      </w:r>
      <w:r w:rsidR="00E53E55" w:rsidRPr="00C401D3">
        <w:rPr>
          <w:u w:val="single"/>
        </w:rPr>
        <w:t xml:space="preserve">в области саморегулирования </w:t>
      </w:r>
      <w:r w:rsidR="0093742F" w:rsidRPr="00C401D3">
        <w:rPr>
          <w:u w:val="single"/>
        </w:rPr>
        <w:t>(Контрольной комиссии)</w:t>
      </w:r>
      <w:r w:rsidRPr="00C401D3">
        <w:rPr>
          <w:u w:val="single"/>
        </w:rPr>
        <w:t>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>Положение о комиссии Некоммерческого партнерства «Союз проектировщиков Поволжья» по контролю в области саморегулирования (Контрольной комиссии)</w:t>
      </w:r>
      <w:r>
        <w:t>»</w:t>
      </w:r>
      <w:r w:rsidR="005F4C94">
        <w:t>.</w:t>
      </w:r>
    </w:p>
    <w:p w:rsidR="008C4D31" w:rsidRPr="00554AC9" w:rsidRDefault="008C4D31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="00E96573" w:rsidRPr="0089355E">
        <w:t xml:space="preserve"> </w:t>
      </w:r>
      <w:r w:rsidRPr="00554AC9">
        <w:t>голос</w:t>
      </w:r>
      <w:r>
        <w:t>ов</w:t>
      </w:r>
      <w:r w:rsidRPr="00554AC9">
        <w:t>, «против» - нет, «воздержались» - нет.</w:t>
      </w:r>
    </w:p>
    <w:p w:rsidR="008C4D31" w:rsidRDefault="008C4D31" w:rsidP="00C401D3">
      <w:pPr>
        <w:ind w:firstLine="360"/>
        <w:jc w:val="both"/>
      </w:pPr>
      <w:r w:rsidRPr="00554AC9">
        <w:t xml:space="preserve">Решение принято единогласно. </w:t>
      </w:r>
    </w:p>
    <w:p w:rsidR="008C4D31" w:rsidRPr="00392117" w:rsidRDefault="008C4D31" w:rsidP="008C4D31">
      <w:pPr>
        <w:jc w:val="both"/>
      </w:pPr>
    </w:p>
    <w:p w:rsidR="00392117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E53E55" w:rsidRPr="00C401D3">
        <w:rPr>
          <w:u w:val="single"/>
        </w:rPr>
        <w:t>Положение о порядке приема в члены</w:t>
      </w:r>
      <w:r w:rsidR="00392117" w:rsidRPr="00C401D3">
        <w:rPr>
          <w:u w:val="single"/>
        </w:rPr>
        <w:t xml:space="preserve">  Некоммерческого партнерства «Союз проектировщиков Поволжья» и порядке прекращения членства</w:t>
      </w:r>
      <w:r w:rsidRPr="00C401D3">
        <w:rPr>
          <w:u w:val="single"/>
        </w:rPr>
        <w:t>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>Положение о порядке приема в члены  Некоммерческого партнерства «Союз проектировщиков Поволжья» и порядке прекращения членства</w:t>
      </w:r>
      <w:r>
        <w:t>»</w:t>
      </w:r>
      <w:r w:rsidR="005F4C94">
        <w:t>.</w:t>
      </w:r>
    </w:p>
    <w:p w:rsidR="008C4D31" w:rsidRDefault="008C4D31" w:rsidP="00C401D3">
      <w:pPr>
        <w:ind w:left="708"/>
        <w:jc w:val="both"/>
      </w:pPr>
    </w:p>
    <w:p w:rsidR="008C4D31" w:rsidRPr="00554AC9" w:rsidRDefault="008C4D31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Pr="00554AC9">
        <w:t xml:space="preserve"> голос</w:t>
      </w:r>
      <w:r>
        <w:t>ов</w:t>
      </w:r>
      <w:r w:rsidRPr="00554AC9">
        <w:t>, «против» - нет, «воздержались» - нет.</w:t>
      </w:r>
    </w:p>
    <w:p w:rsidR="008C4D31" w:rsidRPr="00392117" w:rsidRDefault="008C4D31" w:rsidP="00C401D3">
      <w:pPr>
        <w:ind w:firstLine="360"/>
        <w:jc w:val="both"/>
      </w:pPr>
      <w:r w:rsidRPr="00554AC9">
        <w:t>Решение принято единогласно.</w:t>
      </w:r>
    </w:p>
    <w:p w:rsidR="008C4D31" w:rsidRPr="00392117" w:rsidRDefault="008C4D31" w:rsidP="008C4D31">
      <w:pPr>
        <w:jc w:val="both"/>
      </w:pPr>
    </w:p>
    <w:p w:rsidR="00392117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E53E55" w:rsidRPr="00C401D3">
        <w:rPr>
          <w:u w:val="single"/>
        </w:rPr>
        <w:t>Положение об информационной открытости</w:t>
      </w:r>
      <w:r w:rsidR="00392117" w:rsidRPr="00C401D3">
        <w:rPr>
          <w:u w:val="single"/>
        </w:rPr>
        <w:t xml:space="preserve"> Некоммерческого партнерства «Союз проектировщиков Поволжья»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>Положение об информационной открытости Некоммерческого партнерства «Союз проектировщиков Поволжья»</w:t>
      </w:r>
      <w:r w:rsidR="005F4C94">
        <w:t>.</w:t>
      </w:r>
    </w:p>
    <w:p w:rsidR="008C4D31" w:rsidRPr="00554AC9" w:rsidRDefault="008C4D31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Pr="00554AC9">
        <w:t xml:space="preserve"> голос</w:t>
      </w:r>
      <w:r>
        <w:t>ов</w:t>
      </w:r>
      <w:r w:rsidRPr="00554AC9">
        <w:t>, «против» - нет, «воздержались» - нет.</w:t>
      </w:r>
    </w:p>
    <w:p w:rsidR="008C4D31" w:rsidRPr="00392117" w:rsidRDefault="008C4D31" w:rsidP="00C401D3">
      <w:pPr>
        <w:ind w:firstLine="360"/>
        <w:jc w:val="both"/>
      </w:pPr>
      <w:r w:rsidRPr="00554AC9">
        <w:t>Решение принято единогласно.</w:t>
      </w:r>
    </w:p>
    <w:p w:rsidR="008C4D31" w:rsidRPr="00392117" w:rsidRDefault="008C4D31" w:rsidP="00C401D3">
      <w:pPr>
        <w:jc w:val="both"/>
      </w:pPr>
    </w:p>
    <w:p w:rsidR="00E53E55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E53E55" w:rsidRPr="00C401D3">
        <w:rPr>
          <w:u w:val="single"/>
        </w:rPr>
        <w:t xml:space="preserve">Положение об общем собрании членов </w:t>
      </w:r>
      <w:r w:rsidR="00910D68" w:rsidRPr="00C401D3">
        <w:rPr>
          <w:u w:val="single"/>
        </w:rPr>
        <w:t>Некоммерческого партнерства «Союз проектировщиков Поволжья»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>Положение об общем собрании членов Некоммерческого партнерства «Союз проектировщиков Поволжья»</w:t>
      </w:r>
      <w:r w:rsidR="005F4C94">
        <w:t>.</w:t>
      </w:r>
    </w:p>
    <w:p w:rsidR="008C4D31" w:rsidRPr="00554AC9" w:rsidRDefault="008C4D31" w:rsidP="00C401D3">
      <w:pPr>
        <w:ind w:firstLine="360"/>
        <w:jc w:val="both"/>
      </w:pPr>
      <w:r w:rsidRPr="00554AC9">
        <w:t>Голосовали: «за» -</w:t>
      </w:r>
      <w:r w:rsidRPr="0089355E">
        <w:t xml:space="preserve"> </w:t>
      </w:r>
      <w:r w:rsidR="0089355E" w:rsidRPr="0089355E">
        <w:t>7</w:t>
      </w:r>
      <w:r w:rsidRPr="00554AC9">
        <w:t xml:space="preserve"> голос</w:t>
      </w:r>
      <w:r>
        <w:t>ов</w:t>
      </w:r>
      <w:r w:rsidRPr="00554AC9">
        <w:t>, «против» - нет, «воздержались» - нет.</w:t>
      </w:r>
    </w:p>
    <w:p w:rsidR="008C4D31" w:rsidRPr="00392117" w:rsidRDefault="008C4D31" w:rsidP="00C401D3">
      <w:pPr>
        <w:ind w:firstLine="360"/>
        <w:jc w:val="both"/>
      </w:pPr>
      <w:r w:rsidRPr="00554AC9">
        <w:lastRenderedPageBreak/>
        <w:t>Решение принято единогласно.</w:t>
      </w:r>
    </w:p>
    <w:p w:rsidR="008C4D31" w:rsidRPr="00392117" w:rsidRDefault="008C4D31" w:rsidP="008C4D31">
      <w:pPr>
        <w:jc w:val="both"/>
      </w:pPr>
    </w:p>
    <w:p w:rsidR="00E53E55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E53E55" w:rsidRPr="00C401D3">
        <w:rPr>
          <w:u w:val="single"/>
        </w:rPr>
        <w:t xml:space="preserve">Примерное </w:t>
      </w:r>
      <w:r w:rsidRPr="00C401D3">
        <w:rPr>
          <w:u w:val="single"/>
        </w:rPr>
        <w:t>п</w:t>
      </w:r>
      <w:r w:rsidR="00E53E55" w:rsidRPr="00C401D3">
        <w:rPr>
          <w:u w:val="single"/>
        </w:rPr>
        <w:t xml:space="preserve">оложение о филиале </w:t>
      </w:r>
      <w:r w:rsidR="00930F62" w:rsidRPr="00C401D3">
        <w:rPr>
          <w:u w:val="single"/>
        </w:rPr>
        <w:t>Некоммерческого партнерства «Союз проектировщиков Поволжья»</w:t>
      </w:r>
    </w:p>
    <w:p w:rsidR="008C4D31" w:rsidRDefault="008C4D31" w:rsidP="00C401D3">
      <w:pPr>
        <w:ind w:left="360"/>
        <w:jc w:val="both"/>
      </w:pPr>
      <w:r>
        <w:t>ПОСТАНОВИЛИ: Утвердить «</w:t>
      </w:r>
      <w:r w:rsidRPr="00392117">
        <w:t xml:space="preserve">Примерное </w:t>
      </w:r>
      <w:r>
        <w:t>п</w:t>
      </w:r>
      <w:r w:rsidRPr="00392117">
        <w:t>оложение о филиале Некоммерческого партнерства «Союз проектировщиков Поволжья»</w:t>
      </w:r>
      <w:r w:rsidR="005F4C94">
        <w:t>.</w:t>
      </w:r>
    </w:p>
    <w:p w:rsidR="008C4D31" w:rsidRPr="00554AC9" w:rsidRDefault="008C4D31" w:rsidP="00C401D3">
      <w:pPr>
        <w:ind w:firstLine="360"/>
        <w:jc w:val="both"/>
      </w:pPr>
      <w:r w:rsidRPr="00554AC9">
        <w:t xml:space="preserve">Голосовали: «за» - </w:t>
      </w:r>
      <w:r w:rsidR="0089355E" w:rsidRPr="0089355E">
        <w:t>7</w:t>
      </w:r>
      <w:r w:rsidRPr="0089355E">
        <w:t xml:space="preserve"> </w:t>
      </w:r>
      <w:r w:rsidRPr="00554AC9">
        <w:t>голос</w:t>
      </w:r>
      <w:r>
        <w:t>ов</w:t>
      </w:r>
      <w:r w:rsidRPr="00554AC9">
        <w:t>, «против» - нет, «воздержались» - нет.</w:t>
      </w:r>
    </w:p>
    <w:p w:rsidR="008C4D31" w:rsidRPr="00392117" w:rsidRDefault="008C4D31" w:rsidP="00C401D3">
      <w:pPr>
        <w:ind w:firstLine="360"/>
        <w:jc w:val="both"/>
      </w:pPr>
      <w:r w:rsidRPr="00554AC9">
        <w:t>Решение принято единогласно.</w:t>
      </w:r>
    </w:p>
    <w:p w:rsidR="008C4D31" w:rsidRPr="00392117" w:rsidRDefault="008C4D31" w:rsidP="008C4D31">
      <w:pPr>
        <w:jc w:val="both"/>
      </w:pPr>
    </w:p>
    <w:p w:rsidR="00E53E55" w:rsidRPr="00C401D3" w:rsidRDefault="008C4D31" w:rsidP="00C401D3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C401D3">
        <w:rPr>
          <w:u w:val="single"/>
        </w:rPr>
        <w:t>«</w:t>
      </w:r>
      <w:r w:rsidR="00E53E55" w:rsidRPr="00C401D3">
        <w:rPr>
          <w:u w:val="single"/>
        </w:rPr>
        <w:t xml:space="preserve">Регламент созыва и проведения заседания Совета  </w:t>
      </w:r>
      <w:r w:rsidR="00930F62" w:rsidRPr="00C401D3">
        <w:rPr>
          <w:u w:val="single"/>
        </w:rPr>
        <w:t>Некоммерческого партнерства «Союз проектировщиков Поволжья»</w:t>
      </w:r>
    </w:p>
    <w:p w:rsidR="0093742F" w:rsidRDefault="0093742F" w:rsidP="00E53E55">
      <w:pPr>
        <w:ind w:left="348"/>
        <w:jc w:val="both"/>
      </w:pPr>
      <w:r>
        <w:t xml:space="preserve">  </w:t>
      </w:r>
    </w:p>
    <w:p w:rsidR="008C4D31" w:rsidRDefault="008C4D31" w:rsidP="00C401D3">
      <w:pPr>
        <w:ind w:left="348"/>
        <w:jc w:val="both"/>
      </w:pPr>
      <w:r>
        <w:t>ПОСТАНОВИЛИ: Утвердить «</w:t>
      </w:r>
      <w:r w:rsidRPr="00392117">
        <w:t>Регламент созыва и проведения заседания Совета  Некоммерческого партнерства «Союз проектировщиков Поволжья»</w:t>
      </w:r>
      <w:r w:rsidR="005F4C94">
        <w:t>.</w:t>
      </w:r>
    </w:p>
    <w:p w:rsidR="008C4D31" w:rsidRPr="00554AC9" w:rsidRDefault="008C4D31" w:rsidP="00C401D3">
      <w:pPr>
        <w:ind w:firstLine="348"/>
        <w:jc w:val="both"/>
      </w:pPr>
      <w:r w:rsidRPr="00554AC9">
        <w:t xml:space="preserve">Голосовали: «за» - </w:t>
      </w:r>
      <w:r w:rsidR="0089355E" w:rsidRPr="0089355E">
        <w:t>7</w:t>
      </w:r>
      <w:r w:rsidRPr="00554AC9">
        <w:t xml:space="preserve"> голос</w:t>
      </w:r>
      <w:r>
        <w:t>ов</w:t>
      </w:r>
      <w:r w:rsidRPr="00554AC9">
        <w:t>, «против» - нет, «воздержались» - нет.</w:t>
      </w:r>
    </w:p>
    <w:p w:rsidR="008C4D31" w:rsidRPr="00392117" w:rsidRDefault="008C4D31" w:rsidP="00C401D3">
      <w:pPr>
        <w:ind w:firstLine="348"/>
        <w:jc w:val="both"/>
      </w:pPr>
      <w:r w:rsidRPr="00554AC9">
        <w:t>Решение принято единогласно.</w:t>
      </w:r>
    </w:p>
    <w:p w:rsidR="008C4D31" w:rsidRDefault="008C4D31" w:rsidP="00E53E55">
      <w:pPr>
        <w:ind w:left="348"/>
        <w:jc w:val="both"/>
      </w:pPr>
    </w:p>
    <w:p w:rsidR="00E7110B" w:rsidRPr="00E7110B" w:rsidRDefault="00E7110B" w:rsidP="00E7110B">
      <w:pPr>
        <w:pStyle w:val="a6"/>
        <w:numPr>
          <w:ilvl w:val="0"/>
          <w:numId w:val="10"/>
        </w:numPr>
        <w:jc w:val="both"/>
        <w:rPr>
          <w:u w:val="single"/>
        </w:rPr>
      </w:pPr>
      <w:r w:rsidRPr="00E7110B">
        <w:rPr>
          <w:u w:val="single"/>
        </w:rPr>
        <w:t>«Положение о порядке  организации работы представителей и филиалов Некоммерческого партнерства «Союз проектировщиков Поволжья»</w:t>
      </w:r>
    </w:p>
    <w:p w:rsidR="00E7110B" w:rsidRDefault="00E7110B" w:rsidP="00E7110B">
      <w:pPr>
        <w:ind w:left="360"/>
        <w:jc w:val="both"/>
      </w:pPr>
      <w:r>
        <w:t>ПОСТАНОВИЛИ: Утвердить «</w:t>
      </w:r>
      <w:r w:rsidRPr="00392117">
        <w:t>Положение о порядке  организации работы представителей и филиалов Некоммерческого партнерства «Союз проектировщиков Поволжья»</w:t>
      </w:r>
      <w:r w:rsidR="005F4C94">
        <w:t>.</w:t>
      </w:r>
    </w:p>
    <w:p w:rsidR="00E7110B" w:rsidRPr="00554AC9" w:rsidRDefault="00E7110B" w:rsidP="00E7110B">
      <w:pPr>
        <w:ind w:firstLine="360"/>
        <w:jc w:val="both"/>
      </w:pPr>
      <w:r w:rsidRPr="00554AC9">
        <w:t>Голосовали: «за» -</w:t>
      </w:r>
      <w:r w:rsidRPr="0089355E">
        <w:t xml:space="preserve"> </w:t>
      </w:r>
      <w:r w:rsidR="0089355E" w:rsidRPr="0089355E">
        <w:t>7</w:t>
      </w:r>
      <w:r w:rsidRPr="00554AC9">
        <w:t xml:space="preserve"> голос</w:t>
      </w:r>
      <w:r>
        <w:t>ов</w:t>
      </w:r>
      <w:r w:rsidRPr="00554AC9">
        <w:t>, «против» - нет, «воздержались» - нет.</w:t>
      </w:r>
    </w:p>
    <w:p w:rsidR="00E7110B" w:rsidRDefault="00E7110B" w:rsidP="00E7110B">
      <w:pPr>
        <w:ind w:firstLine="360"/>
        <w:jc w:val="both"/>
      </w:pPr>
      <w:r w:rsidRPr="00554AC9">
        <w:t xml:space="preserve">Решение принято единогласно. </w:t>
      </w:r>
    </w:p>
    <w:p w:rsidR="00E96573" w:rsidRDefault="00E96573" w:rsidP="0093742F">
      <w:pPr>
        <w:ind w:firstLine="708"/>
        <w:jc w:val="both"/>
      </w:pPr>
    </w:p>
    <w:p w:rsidR="00E96573" w:rsidRDefault="00E96573" w:rsidP="0093742F">
      <w:pPr>
        <w:ind w:firstLine="708"/>
        <w:jc w:val="both"/>
      </w:pPr>
      <w:r>
        <w:t>ПРИЛОЖЕНИЯ:</w:t>
      </w:r>
    </w:p>
    <w:p w:rsidR="00E9657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E96573">
        <w:rPr>
          <w:u w:val="single"/>
        </w:rPr>
        <w:t>«Положение о порядке ведения реестра членов Некоммерческого партнерства «Союз проектировщиков Поволжья»</w:t>
      </w:r>
    </w:p>
    <w:p w:rsidR="00E96573" w:rsidRPr="00C401D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«Положение о дисциплинарной комиссии Некоммерческого партнерства «Союз проектировщиков Поволжья»</w:t>
      </w:r>
    </w:p>
    <w:p w:rsidR="00E96573" w:rsidRPr="00C401D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«Положение о должностной аттестации специалистов организаций, членов Некоммерческого партнерства «Союз проектировщиков Поволжья»</w:t>
      </w:r>
    </w:p>
    <w:p w:rsidR="00E9657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«Положение о комиссии Некоммерческого партнерства «Союз проектировщиков Поволжья» по контролю в области саморегулирования (Контрольной комиссии)»</w:t>
      </w:r>
    </w:p>
    <w:p w:rsidR="00E96573" w:rsidRPr="00C401D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«Положение о порядке приема в члены  Некоммерческого партнерства «Союз проектировщиков Поволжья» и порядке прекращения членства»</w:t>
      </w:r>
    </w:p>
    <w:p w:rsidR="00E96573" w:rsidRPr="00C401D3" w:rsidRDefault="0089355E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 xml:space="preserve"> </w:t>
      </w:r>
      <w:r w:rsidR="00E96573" w:rsidRPr="00C401D3">
        <w:rPr>
          <w:u w:val="single"/>
        </w:rPr>
        <w:t>«Положение об информационной открытости Некоммерческого партнерства «Союз проектировщиков Поволжья»</w:t>
      </w:r>
    </w:p>
    <w:p w:rsidR="00E96573" w:rsidRPr="00C401D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«Положение об общем собрании членов Некоммерческого партнерства «Союз проектировщиков Поволжья»</w:t>
      </w:r>
    </w:p>
    <w:p w:rsidR="00E96573" w:rsidRPr="00C401D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C401D3">
        <w:rPr>
          <w:u w:val="single"/>
        </w:rPr>
        <w:t>«Примерное положение о филиале Некоммерческого партнерства «Союз проектировщиков Поволжья»</w:t>
      </w:r>
    </w:p>
    <w:p w:rsidR="00E96573" w:rsidRDefault="00E96573" w:rsidP="001D2664">
      <w:pPr>
        <w:pStyle w:val="a6"/>
        <w:numPr>
          <w:ilvl w:val="0"/>
          <w:numId w:val="12"/>
        </w:numPr>
        <w:ind w:left="709" w:hanging="283"/>
        <w:jc w:val="both"/>
      </w:pPr>
      <w:r w:rsidRPr="00E96573">
        <w:rPr>
          <w:u w:val="single"/>
        </w:rPr>
        <w:t>«Регламент созыва и проведения заседания Совета  Некоммерческого партнерства «Союз проектировщиков Поволжья»</w:t>
      </w:r>
      <w:r>
        <w:t xml:space="preserve">  </w:t>
      </w:r>
    </w:p>
    <w:p w:rsidR="00E96573" w:rsidRPr="00E96573" w:rsidRDefault="00E96573" w:rsidP="00E96573">
      <w:pPr>
        <w:pStyle w:val="a6"/>
        <w:numPr>
          <w:ilvl w:val="0"/>
          <w:numId w:val="12"/>
        </w:numPr>
        <w:jc w:val="both"/>
        <w:rPr>
          <w:u w:val="single"/>
        </w:rPr>
      </w:pPr>
      <w:r w:rsidRPr="00E7110B">
        <w:rPr>
          <w:u w:val="single"/>
        </w:rPr>
        <w:t>«Положение о порядке  организации работы представителей и филиалов Некоммерческого партнерства «Союз проектировщиков Поволжья»</w:t>
      </w:r>
    </w:p>
    <w:p w:rsidR="00E96573" w:rsidRDefault="00E96573" w:rsidP="00E96573">
      <w:pPr>
        <w:ind w:left="348"/>
        <w:jc w:val="both"/>
      </w:pPr>
    </w:p>
    <w:p w:rsidR="00E96573" w:rsidRPr="00392117" w:rsidRDefault="00E96573" w:rsidP="00E96573">
      <w:pPr>
        <w:ind w:left="1068"/>
        <w:jc w:val="both"/>
      </w:pPr>
    </w:p>
    <w:p w:rsidR="00E96573" w:rsidRPr="00E96573" w:rsidRDefault="00E96573" w:rsidP="00E96573">
      <w:pPr>
        <w:ind w:left="360"/>
        <w:jc w:val="both"/>
        <w:rPr>
          <w:u w:val="single"/>
        </w:rPr>
      </w:pPr>
      <w:r w:rsidRPr="00E96573">
        <w:rPr>
          <w:u w:val="single"/>
        </w:rPr>
        <w:t xml:space="preserve"> </w:t>
      </w:r>
    </w:p>
    <w:p w:rsidR="00392117" w:rsidRDefault="00392117" w:rsidP="0093742F">
      <w:pPr>
        <w:ind w:firstLine="708"/>
        <w:jc w:val="both"/>
      </w:pPr>
    </w:p>
    <w:p w:rsidR="0093742F" w:rsidRDefault="0093742F" w:rsidP="00C401D3">
      <w:pPr>
        <w:tabs>
          <w:tab w:val="left" w:pos="1440"/>
        </w:tabs>
        <w:jc w:val="both"/>
      </w:pPr>
      <w:r>
        <w:t>Председатель</w:t>
      </w:r>
      <w:r w:rsidR="00E96573">
        <w:t xml:space="preserve"> Совета НП СПП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1D3">
        <w:tab/>
      </w:r>
      <w:r>
        <w:t>А.В. Кольяков</w:t>
      </w:r>
    </w:p>
    <w:p w:rsidR="0093742F" w:rsidRDefault="0093742F" w:rsidP="0093742F">
      <w:pPr>
        <w:tabs>
          <w:tab w:val="left" w:pos="1440"/>
        </w:tabs>
        <w:ind w:firstLine="708"/>
        <w:jc w:val="both"/>
      </w:pPr>
      <w:r>
        <w:t xml:space="preserve"> </w:t>
      </w:r>
    </w:p>
    <w:p w:rsidR="00C55B3E" w:rsidRDefault="0093742F" w:rsidP="0089355E">
      <w:pPr>
        <w:tabs>
          <w:tab w:val="left" w:pos="1440"/>
        </w:tabs>
        <w:jc w:val="both"/>
      </w:pPr>
      <w:r>
        <w:t>Секретарь Совета</w:t>
      </w:r>
      <w:r>
        <w:tab/>
      </w:r>
      <w:r w:rsidR="00E96573">
        <w:t>НП СПП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1D3">
        <w:tab/>
      </w:r>
      <w:r>
        <w:t>М. Г. Данилова</w:t>
      </w:r>
    </w:p>
    <w:sectPr w:rsidR="00C55B3E" w:rsidSect="00F17062">
      <w:footerReference w:type="default" r:id="rId8"/>
      <w:footerReference w:type="first" r:id="rId9"/>
      <w:footnotePr>
        <w:pos w:val="beneathText"/>
      </w:footnotePr>
      <w:pgSz w:w="11905" w:h="16837"/>
      <w:pgMar w:top="709" w:right="567" w:bottom="567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7BD" w:rsidRDefault="00AD57BD" w:rsidP="00785C4E">
      <w:r>
        <w:separator/>
      </w:r>
    </w:p>
  </w:endnote>
  <w:endnote w:type="continuationSeparator" w:id="0">
    <w:p w:rsidR="00AD57BD" w:rsidRDefault="00AD57BD" w:rsidP="00785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62" w:rsidRDefault="001A3834">
    <w:pPr>
      <w:pStyle w:val="a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7pt;margin-top:.05pt;width:6pt;height:13.75pt;z-index:251658240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F17062" w:rsidRDefault="001A3834">
                <w:pPr>
                  <w:pStyle w:val="a4"/>
                </w:pPr>
                <w:r>
                  <w:rPr>
                    <w:rStyle w:val="a3"/>
                  </w:rPr>
                  <w:fldChar w:fldCharType="begin"/>
                </w:r>
                <w:r w:rsidR="002020F2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1278F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62" w:rsidRDefault="00AD57B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7BD" w:rsidRDefault="00AD57BD" w:rsidP="00785C4E">
      <w:r>
        <w:separator/>
      </w:r>
    </w:p>
  </w:footnote>
  <w:footnote w:type="continuationSeparator" w:id="0">
    <w:p w:rsidR="00AD57BD" w:rsidRDefault="00AD57BD" w:rsidP="00785C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E022479"/>
    <w:multiLevelType w:val="hybridMultilevel"/>
    <w:tmpl w:val="CF7EC1DE"/>
    <w:lvl w:ilvl="0" w:tplc="E22E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1BE01A7E"/>
    <w:multiLevelType w:val="hybridMultilevel"/>
    <w:tmpl w:val="22BE5C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7436F9"/>
    <w:multiLevelType w:val="singleLevel"/>
    <w:tmpl w:val="72022846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5">
    <w:nsid w:val="1EF716A2"/>
    <w:multiLevelType w:val="hybridMultilevel"/>
    <w:tmpl w:val="CF7EC1DE"/>
    <w:lvl w:ilvl="0" w:tplc="E22EB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>
    <w:nsid w:val="291375C4"/>
    <w:multiLevelType w:val="hybridMultilevel"/>
    <w:tmpl w:val="45B6D6C6"/>
    <w:lvl w:ilvl="0" w:tplc="E22EB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171548"/>
    <w:multiLevelType w:val="hybridMultilevel"/>
    <w:tmpl w:val="70F624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B089E"/>
    <w:multiLevelType w:val="hybridMultilevel"/>
    <w:tmpl w:val="7DDA95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73B5401"/>
    <w:multiLevelType w:val="singleLevel"/>
    <w:tmpl w:val="72022846"/>
    <w:lvl w:ilvl="0">
      <w:start w:val="1"/>
      <w:numFmt w:val="decimal"/>
      <w:lvlText w:val="%1"/>
      <w:legacy w:legacy="1" w:legacySpace="0" w:legacyIndent="360"/>
      <w:lvlJc w:val="left"/>
      <w:pPr>
        <w:ind w:left="1428" w:hanging="360"/>
      </w:pPr>
    </w:lvl>
  </w:abstractNum>
  <w:abstractNum w:abstractNumId="10">
    <w:nsid w:val="49421E37"/>
    <w:multiLevelType w:val="singleLevel"/>
    <w:tmpl w:val="72022846"/>
    <w:lvl w:ilvl="0">
      <w:start w:val="1"/>
      <w:numFmt w:val="decimal"/>
      <w:lvlText w:val="%1"/>
      <w:legacy w:legacy="1" w:legacySpace="0" w:legacyIndent="360"/>
      <w:lvlJc w:val="left"/>
      <w:pPr>
        <w:ind w:left="1428" w:hanging="360"/>
      </w:pPr>
    </w:lvl>
  </w:abstractNum>
  <w:abstractNum w:abstractNumId="11">
    <w:nsid w:val="5E396DDE"/>
    <w:multiLevelType w:val="hybridMultilevel"/>
    <w:tmpl w:val="EBA6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65E59"/>
    <w:multiLevelType w:val="singleLevel"/>
    <w:tmpl w:val="72022846"/>
    <w:lvl w:ilvl="0">
      <w:start w:val="1"/>
      <w:numFmt w:val="decimal"/>
      <w:lvlText w:val="%1"/>
      <w:legacy w:legacy="1" w:legacySpace="0" w:legacyIndent="360"/>
      <w:lvlJc w:val="left"/>
      <w:pPr>
        <w:ind w:left="1428" w:hanging="360"/>
      </w:pPr>
    </w:lvl>
  </w:abstractNum>
  <w:abstractNum w:abstractNumId="13">
    <w:nsid w:val="7A88062C"/>
    <w:multiLevelType w:val="hybridMultilevel"/>
    <w:tmpl w:val="EDEADD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451819"/>
    <w:multiLevelType w:val="hybridMultilevel"/>
    <w:tmpl w:val="64D00DC0"/>
    <w:lvl w:ilvl="0" w:tplc="E22EB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E380910"/>
    <w:multiLevelType w:val="hybridMultilevel"/>
    <w:tmpl w:val="5B8464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13"/>
  </w:num>
  <w:num w:numId="7">
    <w:abstractNumId w:val="8"/>
  </w:num>
  <w:num w:numId="8">
    <w:abstractNumId w:val="14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3742F"/>
    <w:rsid w:val="00055CBE"/>
    <w:rsid w:val="00091720"/>
    <w:rsid w:val="000A166D"/>
    <w:rsid w:val="000B0103"/>
    <w:rsid w:val="00127DBA"/>
    <w:rsid w:val="001A3834"/>
    <w:rsid w:val="001D2664"/>
    <w:rsid w:val="002020F2"/>
    <w:rsid w:val="00354485"/>
    <w:rsid w:val="00392117"/>
    <w:rsid w:val="004A3504"/>
    <w:rsid w:val="00511C8B"/>
    <w:rsid w:val="00587259"/>
    <w:rsid w:val="005F4C94"/>
    <w:rsid w:val="006027DF"/>
    <w:rsid w:val="006A666A"/>
    <w:rsid w:val="006F0DC9"/>
    <w:rsid w:val="00785C4E"/>
    <w:rsid w:val="0089355E"/>
    <w:rsid w:val="008A1701"/>
    <w:rsid w:val="008C4D31"/>
    <w:rsid w:val="00910D68"/>
    <w:rsid w:val="00930F62"/>
    <w:rsid w:val="0093742F"/>
    <w:rsid w:val="009A3EEC"/>
    <w:rsid w:val="009C7B11"/>
    <w:rsid w:val="009F5C0E"/>
    <w:rsid w:val="00AB6041"/>
    <w:rsid w:val="00AD57BD"/>
    <w:rsid w:val="00C401D3"/>
    <w:rsid w:val="00C55B3E"/>
    <w:rsid w:val="00CC6F29"/>
    <w:rsid w:val="00D1278F"/>
    <w:rsid w:val="00D817B0"/>
    <w:rsid w:val="00E53E55"/>
    <w:rsid w:val="00E7110B"/>
    <w:rsid w:val="00E9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E53E55"/>
    <w:pPr>
      <w:keepNext/>
      <w:widowControl w:val="0"/>
      <w:suppressAutoHyphens w:val="0"/>
      <w:autoSpaceDE w:val="0"/>
      <w:autoSpaceDN w:val="0"/>
      <w:adjustRightInd w:val="0"/>
      <w:jc w:val="center"/>
      <w:outlineLvl w:val="1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3742F"/>
  </w:style>
  <w:style w:type="paragraph" w:styleId="a4">
    <w:name w:val="footer"/>
    <w:basedOn w:val="a"/>
    <w:link w:val="a5"/>
    <w:rsid w:val="009374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3742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qFormat/>
    <w:rsid w:val="0093742F"/>
    <w:pPr>
      <w:ind w:left="720"/>
      <w:contextualSpacing/>
    </w:pPr>
  </w:style>
  <w:style w:type="paragraph" w:styleId="21">
    <w:name w:val="Body Text Indent 2"/>
    <w:basedOn w:val="a"/>
    <w:link w:val="22"/>
    <w:rsid w:val="0093742F"/>
    <w:pPr>
      <w:suppressAutoHyphens w:val="0"/>
      <w:ind w:left="284"/>
    </w:pPr>
    <w:rPr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374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3E55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14A47-FEBB-4A69-86B5-22635F333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Aga</cp:lastModifiedBy>
  <cp:revision>9</cp:revision>
  <cp:lastPrinted>2009-12-15T07:18:00Z</cp:lastPrinted>
  <dcterms:created xsi:type="dcterms:W3CDTF">2009-12-13T08:21:00Z</dcterms:created>
  <dcterms:modified xsi:type="dcterms:W3CDTF">2009-12-15T08:03:00Z</dcterms:modified>
</cp:coreProperties>
</file>